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78F" w:rsidRPr="00954856" w:rsidRDefault="008D378F" w:rsidP="008D378F">
      <w:pPr>
        <w:spacing w:after="0" w:line="240" w:lineRule="auto"/>
        <w:ind w:right="6662"/>
        <w:jc w:val="center"/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PrÉsidence</w:t>
      </w:r>
    </w:p>
    <w:p w:rsidR="008D378F" w:rsidRPr="00954856" w:rsidRDefault="008D378F" w:rsidP="008D378F">
      <w:pPr>
        <w:tabs>
          <w:tab w:val="left" w:pos="6521"/>
        </w:tabs>
        <w:spacing w:after="0" w:line="240" w:lineRule="auto"/>
        <w:ind w:left="993" w:right="-1"/>
        <w:rPr>
          <w:rFonts w:ascii="Times New Roman" w:eastAsia="Times New Roman" w:hAnsi="Times New Roman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de la</w:t>
      </w:r>
      <w:r w:rsidRPr="00954856">
        <w:rPr>
          <w:color w:val="0D0D0D"/>
          <w:sz w:val="26"/>
          <w:szCs w:val="26"/>
        </w:rPr>
        <w:tab/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 xml:space="preserve">Paris, le </w:t>
      </w:r>
      <w:r w:rsidR="00822425">
        <w:rPr>
          <w:rFonts w:ascii="Times New Roman" w:eastAsia="Times New Roman" w:hAnsi="Times New Roman"/>
          <w:color w:val="0D0D0D"/>
          <w:sz w:val="23"/>
          <w:szCs w:val="23"/>
        </w:rPr>
        <w:t>26</w:t>
      </w:r>
      <w:r w:rsidR="009044A5">
        <w:rPr>
          <w:rFonts w:ascii="Times New Roman" w:eastAsia="Times New Roman" w:hAnsi="Times New Roman"/>
          <w:color w:val="0D0D0D"/>
          <w:sz w:val="23"/>
          <w:szCs w:val="23"/>
        </w:rPr>
        <w:t xml:space="preserve"> octobre</w:t>
      </w:r>
      <w:r>
        <w:rPr>
          <w:rFonts w:ascii="Times New Roman" w:eastAsia="Times New Roman" w:hAnsi="Times New Roman"/>
          <w:color w:val="0D0D0D"/>
          <w:sz w:val="23"/>
          <w:szCs w:val="23"/>
        </w:rPr>
        <w:t xml:space="preserve"> </w:t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>2015</w:t>
      </w:r>
    </w:p>
    <w:p w:rsidR="008D378F" w:rsidRPr="00954856" w:rsidRDefault="008D378F" w:rsidP="008D378F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color w:val="0D0D0D"/>
          <w:spacing w:val="22"/>
          <w:sz w:val="24"/>
          <w:szCs w:val="24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République</w:t>
      </w:r>
    </w:p>
    <w:p w:rsidR="008D378F" w:rsidRDefault="008D378F" w:rsidP="008D378F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</w:rPr>
      </w:pPr>
    </w:p>
    <w:p w:rsidR="008D378F" w:rsidRPr="00954856" w:rsidRDefault="008D378F" w:rsidP="008D378F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</w:rPr>
      </w:pPr>
    </w:p>
    <w:p w:rsidR="008D378F" w:rsidRPr="00954856" w:rsidRDefault="008D378F" w:rsidP="008D378F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>NOTE</w:t>
      </w:r>
    </w:p>
    <w:p w:rsidR="008D378F" w:rsidRPr="00954856" w:rsidRDefault="008D378F" w:rsidP="008D378F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 xml:space="preserve"> à Monsieur le Président de la République</w:t>
      </w:r>
    </w:p>
    <w:p w:rsidR="008D378F" w:rsidRPr="00954856" w:rsidRDefault="008D378F" w:rsidP="008D378F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color w:val="0D0D0D"/>
          <w:sz w:val="23"/>
          <w:szCs w:val="23"/>
        </w:rPr>
        <w:tab/>
      </w: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----</w:t>
      </w:r>
      <w:r w:rsidRPr="00954856">
        <w:rPr>
          <w:color w:val="0D0D0D"/>
          <w:sz w:val="23"/>
          <w:szCs w:val="23"/>
        </w:rPr>
        <w:tab/>
      </w:r>
    </w:p>
    <w:p w:rsidR="008D378F" w:rsidRPr="00954856" w:rsidRDefault="008D378F" w:rsidP="008D378F">
      <w:pPr>
        <w:spacing w:after="0" w:line="240" w:lineRule="auto"/>
        <w:jc w:val="center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s/c de Monsieur le Secrétaire General</w:t>
      </w:r>
    </w:p>
    <w:p w:rsidR="008D378F" w:rsidRPr="007C4C1F" w:rsidRDefault="008D378F" w:rsidP="008D378F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24"/>
          <w:szCs w:val="24"/>
        </w:rPr>
      </w:pPr>
    </w:p>
    <w:p w:rsidR="008D378F" w:rsidRDefault="008D378F" w:rsidP="008D378F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</w:p>
    <w:p w:rsidR="007D4C51" w:rsidRPr="00EF6A6F" w:rsidRDefault="007D4C51" w:rsidP="008D378F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</w:p>
    <w:p w:rsidR="008D378F" w:rsidRPr="00420BD3" w:rsidRDefault="008D378F" w:rsidP="007D4C51">
      <w:pPr>
        <w:spacing w:after="0" w:line="276" w:lineRule="auto"/>
        <w:jc w:val="both"/>
        <w:rPr>
          <w:rFonts w:ascii="Times New Roman" w:eastAsia="Times New Roman" w:hAnsi="Times New Roman"/>
          <w:b/>
          <w:bCs/>
          <w:i/>
          <w:sz w:val="23"/>
          <w:szCs w:val="23"/>
          <w:lang w:eastAsia="fr-FR"/>
        </w:rPr>
      </w:pPr>
      <w:r w:rsidRPr="007D4C51">
        <w:rPr>
          <w:rFonts w:ascii="Times New Roman" w:eastAsia="Times New Roman" w:hAnsi="Times New Roman"/>
          <w:b/>
          <w:i/>
          <w:smallCaps/>
          <w:color w:val="0D0D0D"/>
          <w:spacing w:val="-2"/>
          <w:sz w:val="23"/>
          <w:szCs w:val="23"/>
          <w:u w:val="single"/>
        </w:rPr>
        <w:t>Objet</w:t>
      </w:r>
      <w:r w:rsidRPr="007D4C51"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  <w:t> : </w:t>
      </w:r>
      <w:r w:rsidRPr="007D4C51">
        <w:rPr>
          <w:rFonts w:ascii="Times New Roman" w:eastAsia="Times New Roman" w:hAnsi="Times New Roman"/>
          <w:b/>
          <w:bCs/>
          <w:i/>
          <w:sz w:val="23"/>
          <w:szCs w:val="23"/>
          <w:lang w:eastAsia="fr-FR"/>
        </w:rPr>
        <w:t xml:space="preserve">Questions d’actualité </w:t>
      </w:r>
      <w:r w:rsidR="00BF613F">
        <w:rPr>
          <w:rFonts w:ascii="Times New Roman" w:eastAsia="Times New Roman" w:hAnsi="Times New Roman"/>
          <w:b/>
          <w:bCs/>
          <w:i/>
          <w:sz w:val="23"/>
          <w:szCs w:val="23"/>
          <w:lang w:eastAsia="fr-FR"/>
        </w:rPr>
        <w:t>du week-end</w:t>
      </w:r>
    </w:p>
    <w:p w:rsidR="00BF178A" w:rsidRPr="00976D2F" w:rsidRDefault="00976D2F" w:rsidP="00976D2F">
      <w:pPr>
        <w:spacing w:before="120" w:after="0" w:line="252" w:lineRule="auto"/>
        <w:ind w:left="3261"/>
        <w:jc w:val="both"/>
        <w:rPr>
          <w:rFonts w:ascii="Times New Roman" w:eastAsia="Times New Roman" w:hAnsi="Times New Roman" w:cs="Times New Roman"/>
          <w:i/>
          <w:iCs/>
          <w:lang w:eastAsia="fr-FR"/>
        </w:rPr>
      </w:pPr>
      <w:r>
        <w:rPr>
          <w:rFonts w:ascii="Times New Roman" w:eastAsia="Times New Roman" w:hAnsi="Times New Roman" w:cs="Times New Roman"/>
          <w:i/>
          <w:iCs/>
          <w:lang w:eastAsia="fr-FR"/>
        </w:rPr>
        <w:t>« Je trouve qu</w:t>
      </w:r>
      <w:r w:rsidR="00BF178A" w:rsidRPr="00976D2F">
        <w:rPr>
          <w:rFonts w:ascii="Times New Roman" w:eastAsia="Times New Roman" w:hAnsi="Times New Roman" w:cs="Times New Roman"/>
          <w:i/>
          <w:iCs/>
          <w:lang w:eastAsia="fr-FR"/>
        </w:rPr>
        <w:t xml:space="preserve">’on ne parle pas vraiment de politique. </w:t>
      </w:r>
      <w:r w:rsidR="00BF178A" w:rsidRPr="00976D2F">
        <w:rPr>
          <w:rFonts w:ascii="Times New Roman" w:eastAsia="Times New Roman" w:hAnsi="Times New Roman" w:cs="Times New Roman"/>
          <w:i/>
          <w:iCs/>
          <w:u w:val="single"/>
          <w:lang w:eastAsia="fr-FR"/>
        </w:rPr>
        <w:t>Quand</w:t>
      </w:r>
      <w:r>
        <w:rPr>
          <w:rFonts w:ascii="Times New Roman" w:eastAsia="Times New Roman" w:hAnsi="Times New Roman" w:cs="Times New Roman"/>
          <w:i/>
          <w:iCs/>
          <w:u w:val="single"/>
          <w:lang w:eastAsia="fr-FR"/>
        </w:rPr>
        <w:t xml:space="preserve"> on nous laisse penser qu</w:t>
      </w:r>
      <w:r w:rsidR="00BF178A" w:rsidRPr="00976D2F">
        <w:rPr>
          <w:rFonts w:ascii="Times New Roman" w:eastAsia="Times New Roman" w:hAnsi="Times New Roman" w:cs="Times New Roman"/>
          <w:i/>
          <w:iCs/>
          <w:u w:val="single"/>
          <w:lang w:eastAsia="fr-FR"/>
        </w:rPr>
        <w:t>’on parle politique, en fait on n’en parle pas vraiment, ou pas des sujets important</w:t>
      </w:r>
      <w:r w:rsidR="00BF178A" w:rsidRPr="00976D2F">
        <w:rPr>
          <w:rFonts w:ascii="Times New Roman" w:eastAsia="Times New Roman" w:hAnsi="Times New Roman" w:cs="Times New Roman"/>
          <w:i/>
          <w:iCs/>
          <w:lang w:eastAsia="fr-FR"/>
        </w:rPr>
        <w:t>. » </w:t>
      </w:r>
      <w:r w:rsidR="00822425" w:rsidRPr="00976D2F">
        <w:rPr>
          <w:rFonts w:ascii="Times New Roman" w:eastAsia="Times New Roman" w:hAnsi="Times New Roman" w:cs="Times New Roman"/>
          <w:i/>
          <w:iCs/>
          <w:lang w:eastAsia="fr-FR"/>
        </w:rPr>
        <w:t>(SSP)</w:t>
      </w:r>
    </w:p>
    <w:p w:rsidR="00BF178A" w:rsidRPr="00976D2F" w:rsidRDefault="00BF178A" w:rsidP="00976D2F">
      <w:pPr>
        <w:spacing w:before="100" w:after="0" w:line="252" w:lineRule="auto"/>
        <w:ind w:left="3261"/>
        <w:jc w:val="both"/>
        <w:rPr>
          <w:rFonts w:ascii="Times New Roman" w:eastAsia="Times New Roman" w:hAnsi="Times New Roman" w:cs="Times New Roman"/>
          <w:i/>
          <w:iCs/>
          <w:lang w:eastAsia="fr-FR"/>
        </w:rPr>
      </w:pPr>
      <w:r w:rsidRPr="00976D2F">
        <w:rPr>
          <w:rFonts w:ascii="Times New Roman" w:eastAsia="Times New Roman" w:hAnsi="Times New Roman" w:cs="Times New Roman"/>
          <w:i/>
          <w:iCs/>
          <w:lang w:eastAsia="fr-FR"/>
        </w:rPr>
        <w:t xml:space="preserve">« Ce qui m’a beaucoup marqué c’est </w:t>
      </w:r>
      <w:r w:rsidRPr="00976D2F">
        <w:rPr>
          <w:rFonts w:ascii="Times New Roman" w:eastAsia="Times New Roman" w:hAnsi="Times New Roman" w:cs="Times New Roman"/>
          <w:i/>
          <w:iCs/>
          <w:u w:val="single"/>
          <w:lang w:eastAsia="fr-FR"/>
        </w:rPr>
        <w:t>la désinvolture des politiques. Ils sont dans leur monde. Ils s’occupent de leurs préoccupations</w:t>
      </w:r>
      <w:r w:rsidRPr="00976D2F">
        <w:rPr>
          <w:rFonts w:ascii="Times New Roman" w:eastAsia="Times New Roman" w:hAnsi="Times New Roman" w:cs="Times New Roman"/>
          <w:i/>
          <w:iCs/>
          <w:lang w:eastAsia="fr-FR"/>
        </w:rPr>
        <w:t xml:space="preserve">. Justement la désinvolture qu’ils ont à traiter les sujets. Je pense aux </w:t>
      </w:r>
      <w:r w:rsidRPr="00976D2F">
        <w:rPr>
          <w:rFonts w:ascii="Times New Roman" w:eastAsia="Times New Roman" w:hAnsi="Times New Roman" w:cs="Times New Roman"/>
          <w:i/>
          <w:iCs/>
          <w:u w:val="single"/>
          <w:lang w:eastAsia="fr-FR"/>
        </w:rPr>
        <w:t>faits qui nou</w:t>
      </w:r>
      <w:r w:rsidR="00822425" w:rsidRPr="00976D2F">
        <w:rPr>
          <w:rFonts w:ascii="Times New Roman" w:eastAsia="Times New Roman" w:hAnsi="Times New Roman" w:cs="Times New Roman"/>
          <w:i/>
          <w:iCs/>
          <w:u w:val="single"/>
          <w:lang w:eastAsia="fr-FR"/>
        </w:rPr>
        <w:t>s sont rapportés par les medias</w:t>
      </w:r>
      <w:r w:rsidRPr="00976D2F">
        <w:rPr>
          <w:rFonts w:ascii="Times New Roman" w:eastAsia="Times New Roman" w:hAnsi="Times New Roman" w:cs="Times New Roman"/>
          <w:i/>
          <w:iCs/>
          <w:lang w:eastAsia="fr-FR"/>
        </w:rPr>
        <w:t>. Je suis révolté</w:t>
      </w:r>
      <w:r w:rsidR="00822425" w:rsidRPr="00976D2F">
        <w:rPr>
          <w:rFonts w:ascii="Times New Roman" w:eastAsia="Times New Roman" w:hAnsi="Times New Roman" w:cs="Times New Roman"/>
          <w:i/>
          <w:iCs/>
          <w:lang w:eastAsia="fr-FR"/>
        </w:rPr>
        <w:t>e</w:t>
      </w:r>
      <w:r w:rsidRPr="00976D2F">
        <w:rPr>
          <w:rFonts w:ascii="Times New Roman" w:eastAsia="Times New Roman" w:hAnsi="Times New Roman" w:cs="Times New Roman"/>
          <w:i/>
          <w:iCs/>
          <w:lang w:eastAsia="fr-FR"/>
        </w:rPr>
        <w:t xml:space="preserve"> par </w:t>
      </w:r>
      <w:proofErr w:type="gramStart"/>
      <w:r w:rsidRPr="00976D2F">
        <w:rPr>
          <w:rFonts w:ascii="Times New Roman" w:eastAsia="Times New Roman" w:hAnsi="Times New Roman" w:cs="Times New Roman"/>
          <w:i/>
          <w:iCs/>
          <w:lang w:eastAsia="fr-FR"/>
        </w:rPr>
        <w:t>la</w:t>
      </w:r>
      <w:proofErr w:type="gramEnd"/>
      <w:r w:rsidRPr="00976D2F">
        <w:rPr>
          <w:rFonts w:ascii="Times New Roman" w:eastAsia="Times New Roman" w:hAnsi="Times New Roman" w:cs="Times New Roman"/>
          <w:i/>
          <w:iCs/>
          <w:u w:val="single"/>
          <w:lang w:eastAsia="fr-FR"/>
        </w:rPr>
        <w:t xml:space="preserve"> non prise en compte des gens qui travaillent</w:t>
      </w:r>
      <w:r w:rsidRPr="00976D2F">
        <w:rPr>
          <w:rFonts w:ascii="Times New Roman" w:eastAsia="Times New Roman" w:hAnsi="Times New Roman" w:cs="Times New Roman"/>
          <w:i/>
          <w:iCs/>
          <w:lang w:eastAsia="fr-FR"/>
        </w:rPr>
        <w:t xml:space="preserve">. » </w:t>
      </w:r>
      <w:r w:rsidR="00822425" w:rsidRPr="00976D2F">
        <w:rPr>
          <w:rFonts w:ascii="Times New Roman" w:eastAsia="Times New Roman" w:hAnsi="Times New Roman" w:cs="Times New Roman"/>
          <w:i/>
          <w:iCs/>
          <w:lang w:eastAsia="fr-FR"/>
        </w:rPr>
        <w:t>(</w:t>
      </w:r>
      <w:r w:rsidRPr="00976D2F">
        <w:rPr>
          <w:rFonts w:ascii="Times New Roman" w:eastAsia="Times New Roman" w:hAnsi="Times New Roman" w:cs="Times New Roman"/>
          <w:i/>
          <w:iCs/>
          <w:lang w:eastAsia="fr-FR"/>
        </w:rPr>
        <w:t>EELV</w:t>
      </w:r>
      <w:r w:rsidR="00822425" w:rsidRPr="00976D2F">
        <w:rPr>
          <w:rFonts w:ascii="Times New Roman" w:eastAsia="Times New Roman" w:hAnsi="Times New Roman" w:cs="Times New Roman"/>
          <w:i/>
          <w:iCs/>
          <w:lang w:eastAsia="fr-FR"/>
        </w:rPr>
        <w:t>)</w:t>
      </w:r>
    </w:p>
    <w:p w:rsidR="00BF178A" w:rsidRPr="00976D2F" w:rsidRDefault="00BF178A" w:rsidP="00976D2F">
      <w:pPr>
        <w:spacing w:before="100" w:after="0" w:line="252" w:lineRule="auto"/>
        <w:ind w:left="3261"/>
        <w:jc w:val="both"/>
        <w:rPr>
          <w:rFonts w:ascii="Times New Roman" w:eastAsia="Times New Roman" w:hAnsi="Times New Roman" w:cs="Times New Roman"/>
          <w:i/>
          <w:iCs/>
          <w:lang w:eastAsia="fr-FR"/>
        </w:rPr>
      </w:pPr>
      <w:r w:rsidRPr="00976D2F">
        <w:rPr>
          <w:rFonts w:ascii="Times New Roman" w:eastAsia="Times New Roman" w:hAnsi="Times New Roman" w:cs="Times New Roman"/>
          <w:i/>
          <w:iCs/>
          <w:lang w:eastAsia="fr-FR"/>
        </w:rPr>
        <w:t xml:space="preserve">« De voir </w:t>
      </w:r>
      <w:r w:rsidRPr="00976D2F">
        <w:rPr>
          <w:rFonts w:ascii="Times New Roman" w:eastAsia="Times New Roman" w:hAnsi="Times New Roman" w:cs="Times New Roman"/>
          <w:i/>
          <w:iCs/>
          <w:u w:val="single"/>
          <w:lang w:eastAsia="fr-FR"/>
        </w:rPr>
        <w:t>tous les malheurs. Quand on regarde la télé les trois quart</w:t>
      </w:r>
      <w:r w:rsidR="00822425" w:rsidRPr="00976D2F">
        <w:rPr>
          <w:rFonts w:ascii="Times New Roman" w:eastAsia="Times New Roman" w:hAnsi="Times New Roman" w:cs="Times New Roman"/>
          <w:i/>
          <w:iCs/>
          <w:u w:val="single"/>
          <w:lang w:eastAsia="fr-FR"/>
        </w:rPr>
        <w:t>s du temps il y a des violences</w:t>
      </w:r>
      <w:r w:rsidRPr="00BF613F">
        <w:rPr>
          <w:rFonts w:ascii="Times New Roman" w:eastAsia="Times New Roman" w:hAnsi="Times New Roman" w:cs="Times New Roman"/>
          <w:i/>
          <w:iCs/>
          <w:lang w:eastAsia="fr-FR"/>
        </w:rPr>
        <w:t>. La haine qu’il y a partout</w:t>
      </w:r>
      <w:r w:rsidRPr="00976D2F">
        <w:rPr>
          <w:rFonts w:ascii="Times New Roman" w:eastAsia="Times New Roman" w:hAnsi="Times New Roman" w:cs="Times New Roman"/>
          <w:i/>
          <w:iCs/>
          <w:lang w:eastAsia="fr-FR"/>
        </w:rPr>
        <w:t xml:space="preserve"> ». </w:t>
      </w:r>
      <w:r w:rsidR="00822425" w:rsidRPr="00976D2F">
        <w:rPr>
          <w:rFonts w:ascii="Times New Roman" w:eastAsia="Times New Roman" w:hAnsi="Times New Roman" w:cs="Times New Roman"/>
          <w:i/>
          <w:iCs/>
          <w:lang w:eastAsia="fr-FR"/>
        </w:rPr>
        <w:t>(</w:t>
      </w:r>
      <w:r w:rsidRPr="00976D2F">
        <w:rPr>
          <w:rFonts w:ascii="Times New Roman" w:eastAsia="Times New Roman" w:hAnsi="Times New Roman" w:cs="Times New Roman"/>
          <w:i/>
          <w:iCs/>
          <w:lang w:eastAsia="fr-FR"/>
        </w:rPr>
        <w:t>PS</w:t>
      </w:r>
      <w:r w:rsidR="00822425" w:rsidRPr="00976D2F">
        <w:rPr>
          <w:rFonts w:ascii="Times New Roman" w:eastAsia="Times New Roman" w:hAnsi="Times New Roman" w:cs="Times New Roman"/>
          <w:i/>
          <w:iCs/>
          <w:lang w:eastAsia="fr-FR"/>
        </w:rPr>
        <w:t>)</w:t>
      </w:r>
    </w:p>
    <w:p w:rsidR="00BF178A" w:rsidRPr="00976D2F" w:rsidRDefault="00822425" w:rsidP="00976D2F">
      <w:pPr>
        <w:spacing w:before="100" w:after="0" w:line="252" w:lineRule="auto"/>
        <w:ind w:left="3261"/>
        <w:jc w:val="both"/>
        <w:rPr>
          <w:rFonts w:ascii="Times New Roman" w:eastAsia="Times New Roman" w:hAnsi="Times New Roman" w:cs="Times New Roman"/>
          <w:i/>
          <w:iCs/>
          <w:lang w:eastAsia="fr-FR"/>
        </w:rPr>
      </w:pPr>
      <w:r w:rsidRPr="00976D2F">
        <w:rPr>
          <w:rFonts w:ascii="Times New Roman" w:eastAsia="Times New Roman" w:hAnsi="Times New Roman" w:cs="Times New Roman"/>
          <w:i/>
          <w:iCs/>
          <w:lang w:eastAsia="fr-FR"/>
        </w:rPr>
        <w:t>« </w:t>
      </w:r>
      <w:r w:rsidRPr="00976D2F">
        <w:rPr>
          <w:rFonts w:ascii="Times New Roman" w:eastAsia="Times New Roman" w:hAnsi="Times New Roman" w:cs="Times New Roman"/>
          <w:i/>
          <w:iCs/>
          <w:u w:val="single"/>
          <w:lang w:eastAsia="fr-FR"/>
        </w:rPr>
        <w:t>La montée du Front National</w:t>
      </w:r>
      <w:r w:rsidR="00BF178A" w:rsidRPr="00976D2F">
        <w:rPr>
          <w:rFonts w:ascii="Times New Roman" w:eastAsia="Times New Roman" w:hAnsi="Times New Roman" w:cs="Times New Roman"/>
          <w:i/>
          <w:iCs/>
          <w:lang w:eastAsia="fr-FR"/>
        </w:rPr>
        <w:t xml:space="preserve">. Parce que </w:t>
      </w:r>
      <w:r w:rsidR="00BF178A" w:rsidRPr="00976D2F">
        <w:rPr>
          <w:rFonts w:ascii="Times New Roman" w:eastAsia="Times New Roman" w:hAnsi="Times New Roman" w:cs="Times New Roman"/>
          <w:i/>
          <w:iCs/>
          <w:u w:val="single"/>
          <w:lang w:eastAsia="fr-FR"/>
        </w:rPr>
        <w:t>ça représente l’écroulement de la politique</w:t>
      </w:r>
      <w:r w:rsidR="00BF178A" w:rsidRPr="00976D2F">
        <w:rPr>
          <w:rFonts w:ascii="Times New Roman" w:eastAsia="Times New Roman" w:hAnsi="Times New Roman" w:cs="Times New Roman"/>
          <w:i/>
          <w:iCs/>
          <w:lang w:eastAsia="fr-FR"/>
        </w:rPr>
        <w:t xml:space="preserve">. » </w:t>
      </w:r>
      <w:r w:rsidRPr="00976D2F">
        <w:rPr>
          <w:rFonts w:ascii="Times New Roman" w:eastAsia="Times New Roman" w:hAnsi="Times New Roman" w:cs="Times New Roman"/>
          <w:i/>
          <w:iCs/>
          <w:lang w:eastAsia="fr-FR"/>
        </w:rPr>
        <w:t>(SSP)</w:t>
      </w:r>
    </w:p>
    <w:p w:rsidR="00BF178A" w:rsidRPr="007D4C51" w:rsidRDefault="00BF178A" w:rsidP="00976D2F">
      <w:pPr>
        <w:pStyle w:val="Paragraphedeliste"/>
        <w:numPr>
          <w:ilvl w:val="0"/>
          <w:numId w:val="2"/>
        </w:numPr>
        <w:spacing w:before="240" w:after="0" w:line="276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  <w:lang w:eastAsia="fr-FR"/>
        </w:rPr>
      </w:pPr>
      <w:r w:rsidRPr="007D4C51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  <w:lang w:eastAsia="fr-FR"/>
        </w:rPr>
        <w:t>Politique migratoire /Calais</w:t>
      </w:r>
    </w:p>
    <w:p w:rsidR="00BF178A" w:rsidRPr="007D4C51" w:rsidRDefault="00BF178A" w:rsidP="007D4C51">
      <w:pPr>
        <w:spacing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fr-FR"/>
        </w:rPr>
      </w:pPr>
    </w:p>
    <w:p w:rsidR="00BF178A" w:rsidRPr="007D4C51" w:rsidRDefault="00BF178A" w:rsidP="007D4C51">
      <w:pPr>
        <w:pStyle w:val="Paragraphedeliste"/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3"/>
          <w:szCs w:val="23"/>
          <w:lang w:eastAsia="fr-FR"/>
        </w:rPr>
      </w:pPr>
      <w:r w:rsidRPr="007D4C51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Le sujet fait à nouveau énormément </w:t>
      </w:r>
      <w:proofErr w:type="gramStart"/>
      <w:r w:rsidRPr="007D4C51">
        <w:rPr>
          <w:rFonts w:ascii="Times New Roman" w:eastAsia="Times New Roman" w:hAnsi="Times New Roman" w:cs="Times New Roman"/>
          <w:sz w:val="23"/>
          <w:szCs w:val="23"/>
          <w:lang w:eastAsia="fr-FR"/>
        </w:rPr>
        <w:t>parler</w:t>
      </w:r>
      <w:proofErr w:type="gramEnd"/>
      <w:r w:rsidRPr="007D4C51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</w:t>
      </w:r>
      <w:r w:rsidR="00756158">
        <w:rPr>
          <w:rFonts w:ascii="Times New Roman" w:eastAsia="Times New Roman" w:hAnsi="Times New Roman" w:cs="Times New Roman"/>
          <w:sz w:val="23"/>
          <w:szCs w:val="23"/>
          <w:lang w:eastAsia="fr-FR"/>
        </w:rPr>
        <w:t>et</w:t>
      </w:r>
      <w:r w:rsidRPr="007D4C51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</w:t>
      </w:r>
      <w:r w:rsidRPr="00756158">
        <w:rPr>
          <w:rFonts w:ascii="Times New Roman" w:eastAsia="Times New Roman" w:hAnsi="Times New Roman" w:cs="Times New Roman"/>
          <w:b/>
          <w:sz w:val="23"/>
          <w:szCs w:val="23"/>
          <w:lang w:eastAsia="fr-FR"/>
        </w:rPr>
        <w:t>le nombre de citations remonte</w:t>
      </w:r>
      <w:r w:rsidRPr="007D4C51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(certainement le premier sujet, à confirmer avec les quantifications).</w:t>
      </w:r>
    </w:p>
    <w:p w:rsidR="00BF178A" w:rsidRPr="007D4C51" w:rsidRDefault="00BF178A" w:rsidP="007D4C51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fr-FR"/>
        </w:rPr>
      </w:pPr>
      <w:r w:rsidRPr="00756158">
        <w:rPr>
          <w:rFonts w:ascii="Times New Roman" w:eastAsia="Times New Roman" w:hAnsi="Times New Roman" w:cs="Times New Roman"/>
          <w:b/>
          <w:sz w:val="23"/>
          <w:szCs w:val="23"/>
          <w:lang w:eastAsia="fr-FR"/>
        </w:rPr>
        <w:t>Comme depuis le début, s’y mêlent des sentiments contradictoires</w:t>
      </w:r>
      <w:r w:rsidRPr="007D4C51">
        <w:rPr>
          <w:rFonts w:ascii="Times New Roman" w:eastAsia="Times New Roman" w:hAnsi="Times New Roman" w:cs="Times New Roman"/>
          <w:sz w:val="23"/>
          <w:szCs w:val="23"/>
          <w:lang w:eastAsia="fr-FR"/>
        </w:rPr>
        <w:t> : colère, peur, sentiment que l’on n’a pas les moyens d’accueillir ; mais aussi impuissance, indignation face aux</w:t>
      </w:r>
      <w:r w:rsidR="00756158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conditions de vie à Calais, … ; e</w:t>
      </w:r>
      <w:r w:rsidRPr="007D4C51">
        <w:rPr>
          <w:rFonts w:ascii="Times New Roman" w:eastAsia="Times New Roman" w:hAnsi="Times New Roman" w:cs="Times New Roman"/>
          <w:sz w:val="23"/>
          <w:szCs w:val="23"/>
          <w:lang w:eastAsia="fr-FR"/>
        </w:rPr>
        <w:t>t, de plus en plus, le sentiment que l’on nous cache des choses.</w:t>
      </w:r>
      <w:r w:rsidR="00756158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</w:t>
      </w:r>
      <w:r w:rsidR="00756158" w:rsidRPr="00756158">
        <w:rPr>
          <w:rFonts w:ascii="Times New Roman" w:eastAsia="Times New Roman" w:hAnsi="Times New Roman" w:cs="Times New Roman"/>
          <w:b/>
          <w:sz w:val="23"/>
          <w:szCs w:val="23"/>
          <w:lang w:eastAsia="fr-FR"/>
        </w:rPr>
        <w:t>Mais tous d</w:t>
      </w:r>
      <w:r w:rsidRPr="00756158">
        <w:rPr>
          <w:rFonts w:ascii="Times New Roman" w:eastAsia="Times New Roman" w:hAnsi="Times New Roman" w:cs="Times New Roman"/>
          <w:b/>
          <w:sz w:val="23"/>
          <w:szCs w:val="23"/>
          <w:lang w:eastAsia="fr-FR"/>
        </w:rPr>
        <w:t>ans cette confusion convergent vers un constat</w:t>
      </w:r>
      <w:r w:rsidRPr="007D4C51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 : </w:t>
      </w:r>
      <w:r w:rsidR="00756158">
        <w:rPr>
          <w:rFonts w:ascii="Times New Roman" w:eastAsia="Times New Roman" w:hAnsi="Times New Roman" w:cs="Times New Roman"/>
          <w:sz w:val="23"/>
          <w:szCs w:val="23"/>
          <w:lang w:eastAsia="fr-FR"/>
        </w:rPr>
        <w:t>l’Etat</w:t>
      </w:r>
      <w:r w:rsidRPr="007D4C51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ne paraît pas maîtriser, semble réagir au coup par coup sans gérer les conséquences de long terme.</w:t>
      </w:r>
    </w:p>
    <w:p w:rsidR="00BF178A" w:rsidRPr="007D4C51" w:rsidRDefault="00BF178A" w:rsidP="007D4C51">
      <w:pPr>
        <w:spacing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fr-FR"/>
        </w:rPr>
      </w:pPr>
    </w:p>
    <w:p w:rsidR="00BF178A" w:rsidRPr="007D4C51" w:rsidRDefault="00756158" w:rsidP="007D4C51">
      <w:pPr>
        <w:pStyle w:val="Paragraphedeliste"/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3"/>
          <w:szCs w:val="23"/>
          <w:lang w:eastAsia="fr-FR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fr-FR"/>
        </w:rPr>
        <w:t>En quanti,</w:t>
      </w:r>
      <w:r w:rsidR="00BF178A" w:rsidRPr="007D4C51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</w:t>
      </w:r>
      <w:r w:rsidR="00BF178A" w:rsidRPr="007D4C51">
        <w:rPr>
          <w:rFonts w:ascii="Times New Roman" w:eastAsia="Times New Roman" w:hAnsi="Times New Roman" w:cs="Times New Roman"/>
          <w:b/>
          <w:sz w:val="23"/>
          <w:szCs w:val="23"/>
          <w:lang w:eastAsia="fr-FR"/>
        </w:rPr>
        <w:t>seuls 20% des Français se disent satisfaits de la gestion du dossier de Calais par le gouvernement</w:t>
      </w:r>
      <w:r w:rsidR="00BF178A" w:rsidRPr="007D4C51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(29% des sympathisants de gauche).</w:t>
      </w:r>
    </w:p>
    <w:p w:rsidR="00BF178A" w:rsidRPr="007D4C51" w:rsidRDefault="00BF178A" w:rsidP="007D4C51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fr-FR"/>
        </w:rPr>
      </w:pPr>
      <w:r w:rsidRPr="00BF613F">
        <w:rPr>
          <w:rFonts w:ascii="Times New Roman" w:eastAsia="Times New Roman" w:hAnsi="Times New Roman" w:cs="Times New Roman"/>
          <w:sz w:val="23"/>
          <w:szCs w:val="23"/>
          <w:lang w:eastAsia="fr-FR"/>
        </w:rPr>
        <w:t>Il ne s’agit</w:t>
      </w:r>
      <w:r w:rsidR="00756158" w:rsidRPr="00BF613F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cependant</w:t>
      </w:r>
      <w:r w:rsidRPr="007D4C51">
        <w:rPr>
          <w:rFonts w:ascii="Times New Roman" w:eastAsia="Times New Roman" w:hAnsi="Times New Roman" w:cs="Times New Roman"/>
          <w:b/>
          <w:sz w:val="23"/>
          <w:szCs w:val="23"/>
          <w:lang w:eastAsia="fr-FR"/>
        </w:rPr>
        <w:t xml:space="preserve"> </w:t>
      </w:r>
      <w:r w:rsidR="00756158">
        <w:rPr>
          <w:rFonts w:ascii="Times New Roman" w:eastAsia="Times New Roman" w:hAnsi="Times New Roman" w:cs="Times New Roman"/>
          <w:b/>
          <w:sz w:val="23"/>
          <w:szCs w:val="23"/>
          <w:lang w:eastAsia="fr-FR"/>
        </w:rPr>
        <w:t>pas tant d’une contestation de l</w:t>
      </w:r>
      <w:r w:rsidRPr="007D4C51">
        <w:rPr>
          <w:rFonts w:ascii="Times New Roman" w:eastAsia="Times New Roman" w:hAnsi="Times New Roman" w:cs="Times New Roman"/>
          <w:b/>
          <w:sz w:val="23"/>
          <w:szCs w:val="23"/>
          <w:lang w:eastAsia="fr-FR"/>
        </w:rPr>
        <w:t>’orientation politique</w:t>
      </w:r>
      <w:r w:rsidRPr="007D4C51">
        <w:rPr>
          <w:rFonts w:ascii="Times New Roman" w:eastAsia="Times New Roman" w:hAnsi="Times New Roman" w:cs="Times New Roman"/>
          <w:sz w:val="23"/>
          <w:szCs w:val="23"/>
          <w:lang w:eastAsia="fr-FR"/>
        </w:rPr>
        <w:t> : interrogés sur la ligne du gouvernement, les Français la croient assez « </w:t>
      </w:r>
      <w:r w:rsidRPr="00756158">
        <w:rPr>
          <w:rFonts w:ascii="Times New Roman" w:eastAsia="Times New Roman" w:hAnsi="Times New Roman" w:cs="Times New Roman"/>
          <w:i/>
          <w:sz w:val="23"/>
          <w:szCs w:val="23"/>
          <w:lang w:eastAsia="fr-FR"/>
        </w:rPr>
        <w:t>équilibrée entre humanité et fermeté</w:t>
      </w:r>
      <w:r w:rsidRPr="007D4C51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 » (38%, 47% à gauche) contre que 38% </w:t>
      </w:r>
      <w:r w:rsidR="00756158">
        <w:rPr>
          <w:rFonts w:ascii="Times New Roman" w:eastAsia="Times New Roman" w:hAnsi="Times New Roman" w:cs="Times New Roman"/>
          <w:sz w:val="23"/>
          <w:szCs w:val="23"/>
          <w:lang w:eastAsia="fr-FR"/>
        </w:rPr>
        <w:t>pensant</w:t>
      </w:r>
      <w:r w:rsidRPr="007D4C51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qu’elle « </w:t>
      </w:r>
      <w:r w:rsidRPr="00756158">
        <w:rPr>
          <w:rFonts w:ascii="Times New Roman" w:eastAsia="Times New Roman" w:hAnsi="Times New Roman" w:cs="Times New Roman"/>
          <w:i/>
          <w:sz w:val="23"/>
          <w:szCs w:val="23"/>
          <w:lang w:eastAsia="fr-FR"/>
        </w:rPr>
        <w:t>insiste trop sur le côté humanitaire et les conditions d’accueil des réfugiés</w:t>
      </w:r>
      <w:r w:rsidRPr="007D4C51">
        <w:rPr>
          <w:rFonts w:ascii="Times New Roman" w:eastAsia="Times New Roman" w:hAnsi="Times New Roman" w:cs="Times New Roman"/>
          <w:sz w:val="23"/>
          <w:szCs w:val="23"/>
          <w:lang w:eastAsia="fr-FR"/>
        </w:rPr>
        <w:t> » (22% à gauche) et 21% estim</w:t>
      </w:r>
      <w:r w:rsidR="00756158">
        <w:rPr>
          <w:rFonts w:ascii="Times New Roman" w:eastAsia="Times New Roman" w:hAnsi="Times New Roman" w:cs="Times New Roman"/>
          <w:sz w:val="23"/>
          <w:szCs w:val="23"/>
          <w:lang w:eastAsia="fr-FR"/>
        </w:rPr>
        <w:t>a</w:t>
      </w:r>
      <w:r w:rsidRPr="007D4C51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nt </w:t>
      </w:r>
      <w:r w:rsidR="00756158" w:rsidRPr="007D4C51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à l’inverse </w:t>
      </w:r>
      <w:r w:rsidRPr="007D4C51">
        <w:rPr>
          <w:rFonts w:ascii="Times New Roman" w:eastAsia="Times New Roman" w:hAnsi="Times New Roman" w:cs="Times New Roman"/>
          <w:sz w:val="23"/>
          <w:szCs w:val="23"/>
          <w:lang w:eastAsia="fr-FR"/>
        </w:rPr>
        <w:t>qu’elle « </w:t>
      </w:r>
      <w:r w:rsidRPr="00756158">
        <w:rPr>
          <w:rFonts w:ascii="Times New Roman" w:eastAsia="Times New Roman" w:hAnsi="Times New Roman" w:cs="Times New Roman"/>
          <w:i/>
          <w:sz w:val="23"/>
          <w:szCs w:val="23"/>
          <w:lang w:eastAsia="fr-FR"/>
        </w:rPr>
        <w:t>insiste trop sur la fermeté et la lutte contre l’immigration clandestine</w:t>
      </w:r>
      <w:r w:rsidRPr="007D4C51">
        <w:rPr>
          <w:rFonts w:ascii="Times New Roman" w:eastAsia="Times New Roman" w:hAnsi="Times New Roman" w:cs="Times New Roman"/>
          <w:sz w:val="23"/>
          <w:szCs w:val="23"/>
          <w:lang w:eastAsia="fr-FR"/>
        </w:rPr>
        <w:t> » (28% à gauche). Nous sommes donc</w:t>
      </w:r>
      <w:r w:rsidR="00756158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</w:t>
      </w:r>
      <w:r w:rsidR="00756158" w:rsidRPr="00756158">
        <w:rPr>
          <w:rFonts w:ascii="Times New Roman" w:eastAsia="Times New Roman" w:hAnsi="Times New Roman" w:cs="Times New Roman"/>
          <w:b/>
          <w:sz w:val="23"/>
          <w:szCs w:val="23"/>
          <w:lang w:eastAsia="fr-FR"/>
        </w:rPr>
        <w:t>en théorie</w:t>
      </w:r>
      <w:r w:rsidRPr="00756158">
        <w:rPr>
          <w:rFonts w:ascii="Times New Roman" w:eastAsia="Times New Roman" w:hAnsi="Times New Roman" w:cs="Times New Roman"/>
          <w:b/>
          <w:sz w:val="23"/>
          <w:szCs w:val="23"/>
          <w:lang w:eastAsia="fr-FR"/>
        </w:rPr>
        <w:t xml:space="preserve"> à l’équilibre de la gauche, </w:t>
      </w:r>
      <w:r w:rsidR="00756158" w:rsidRPr="00756158">
        <w:rPr>
          <w:rFonts w:ascii="Times New Roman" w:eastAsia="Times New Roman" w:hAnsi="Times New Roman" w:cs="Times New Roman"/>
          <w:b/>
          <w:sz w:val="23"/>
          <w:szCs w:val="23"/>
          <w:lang w:eastAsia="fr-FR"/>
        </w:rPr>
        <w:t>assez proche</w:t>
      </w:r>
      <w:r w:rsidRPr="00756158">
        <w:rPr>
          <w:rFonts w:ascii="Times New Roman" w:eastAsia="Times New Roman" w:hAnsi="Times New Roman" w:cs="Times New Roman"/>
          <w:b/>
          <w:sz w:val="23"/>
          <w:szCs w:val="23"/>
          <w:lang w:eastAsia="fr-FR"/>
        </w:rPr>
        <w:t xml:space="preserve"> de ce qu’attendent l’ensemble des Français</w:t>
      </w:r>
      <w:r w:rsidRPr="007D4C51">
        <w:rPr>
          <w:rFonts w:ascii="Times New Roman" w:eastAsia="Times New Roman" w:hAnsi="Times New Roman" w:cs="Times New Roman"/>
          <w:sz w:val="23"/>
          <w:szCs w:val="23"/>
          <w:lang w:eastAsia="fr-FR"/>
        </w:rPr>
        <w:t>.</w:t>
      </w:r>
    </w:p>
    <w:p w:rsidR="00BF178A" w:rsidRPr="007D4C51" w:rsidRDefault="00756158" w:rsidP="007D4C51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fr-FR"/>
        </w:rPr>
      </w:pPr>
      <w:r w:rsidRPr="00756158">
        <w:rPr>
          <w:rFonts w:ascii="Times New Roman" w:eastAsia="Times New Roman" w:hAnsi="Times New Roman" w:cs="Times New Roman"/>
          <w:sz w:val="23"/>
          <w:szCs w:val="23"/>
          <w:lang w:eastAsia="fr-FR"/>
        </w:rPr>
        <w:t>Mais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fr-FR"/>
        </w:rPr>
        <w:t xml:space="preserve"> l</w:t>
      </w:r>
      <w:r w:rsidR="00BF178A" w:rsidRPr="007D4C51">
        <w:rPr>
          <w:rFonts w:ascii="Times New Roman" w:eastAsia="Times New Roman" w:hAnsi="Times New Roman" w:cs="Times New Roman"/>
          <w:b/>
          <w:sz w:val="23"/>
          <w:szCs w:val="23"/>
          <w:lang w:eastAsia="fr-FR"/>
        </w:rPr>
        <w:t xml:space="preserve">a critique vient de ce que cette ligne n’est pas </w:t>
      </w:r>
      <w:r w:rsidR="00BF613F">
        <w:rPr>
          <w:rFonts w:ascii="Times New Roman" w:eastAsia="Times New Roman" w:hAnsi="Times New Roman" w:cs="Times New Roman"/>
          <w:b/>
          <w:sz w:val="23"/>
          <w:szCs w:val="23"/>
          <w:lang w:eastAsia="fr-FR"/>
        </w:rPr>
        <w:t>vue</w:t>
      </w:r>
      <w:r w:rsidR="00BF178A" w:rsidRPr="007D4C51">
        <w:rPr>
          <w:rFonts w:ascii="Times New Roman" w:eastAsia="Times New Roman" w:hAnsi="Times New Roman" w:cs="Times New Roman"/>
          <w:sz w:val="23"/>
          <w:szCs w:val="23"/>
          <w:lang w:eastAsia="fr-FR"/>
        </w:rPr>
        <w:t>. Seuls 56% des Français ont « </w:t>
      </w:r>
      <w:r w:rsidR="00BF178A" w:rsidRPr="007D4C51">
        <w:rPr>
          <w:rFonts w:ascii="Times New Roman" w:eastAsia="Times New Roman" w:hAnsi="Times New Roman" w:cs="Times New Roman"/>
          <w:i/>
          <w:sz w:val="23"/>
          <w:szCs w:val="23"/>
          <w:lang w:eastAsia="fr-FR"/>
        </w:rPr>
        <w:t>e</w:t>
      </w:r>
      <w:r w:rsidR="00BF178A" w:rsidRPr="007D4C51">
        <w:rPr>
          <w:rFonts w:ascii="Times New Roman" w:eastAsia="Times New Roman" w:hAnsi="Times New Roman" w:cs="Times New Roman"/>
          <w:bCs/>
          <w:i/>
          <w:sz w:val="23"/>
          <w:szCs w:val="23"/>
          <w:lang w:eastAsia="fr-FR"/>
        </w:rPr>
        <w:t>ntendu parler</w:t>
      </w:r>
      <w:r w:rsidR="00BF178A" w:rsidRPr="007D4C51">
        <w:rPr>
          <w:rFonts w:ascii="Times New Roman" w:eastAsia="Times New Roman" w:hAnsi="Times New Roman" w:cs="Times New Roman"/>
          <w:bCs/>
          <w:sz w:val="23"/>
          <w:szCs w:val="23"/>
          <w:lang w:eastAsia="fr-FR"/>
        </w:rPr>
        <w:t xml:space="preserve"> » des annonces de B. Cazeneuve sur Calais cette semaine, et </w:t>
      </w:r>
      <w:r w:rsidR="00DE0C3C">
        <w:rPr>
          <w:rFonts w:ascii="Times New Roman" w:eastAsia="Times New Roman" w:hAnsi="Times New Roman" w:cs="Times New Roman"/>
          <w:bCs/>
          <w:sz w:val="23"/>
          <w:szCs w:val="23"/>
          <w:lang w:eastAsia="fr-FR"/>
        </w:rPr>
        <w:t>très peu</w:t>
      </w:r>
      <w:r w:rsidR="00BF178A" w:rsidRPr="007D4C51">
        <w:rPr>
          <w:rFonts w:ascii="Times New Roman" w:eastAsia="Times New Roman" w:hAnsi="Times New Roman" w:cs="Times New Roman"/>
          <w:bCs/>
          <w:sz w:val="23"/>
          <w:szCs w:val="23"/>
          <w:lang w:eastAsia="fr-FR"/>
        </w:rPr>
        <w:t xml:space="preserve"> (13%) « </w:t>
      </w:r>
      <w:proofErr w:type="gramStart"/>
      <w:r w:rsidR="00BF178A" w:rsidRPr="007D4C51">
        <w:rPr>
          <w:rFonts w:ascii="Times New Roman" w:eastAsia="Times New Roman" w:hAnsi="Times New Roman" w:cs="Times New Roman"/>
          <w:bCs/>
          <w:i/>
          <w:sz w:val="23"/>
          <w:szCs w:val="23"/>
          <w:lang w:eastAsia="fr-FR"/>
        </w:rPr>
        <w:t>sait</w:t>
      </w:r>
      <w:proofErr w:type="gramEnd"/>
      <w:r w:rsidR="00BF178A" w:rsidRPr="007D4C51">
        <w:rPr>
          <w:rFonts w:ascii="Times New Roman" w:eastAsia="Times New Roman" w:hAnsi="Times New Roman" w:cs="Times New Roman"/>
          <w:bCs/>
          <w:i/>
          <w:sz w:val="23"/>
          <w:szCs w:val="23"/>
          <w:lang w:eastAsia="fr-FR"/>
        </w:rPr>
        <w:t xml:space="preserve"> de quoi il s’agit</w:t>
      </w:r>
      <w:r w:rsidR="00BF178A" w:rsidRPr="007D4C51">
        <w:rPr>
          <w:rFonts w:ascii="Times New Roman" w:eastAsia="Times New Roman" w:hAnsi="Times New Roman" w:cs="Times New Roman"/>
          <w:bCs/>
          <w:sz w:val="23"/>
          <w:szCs w:val="23"/>
          <w:lang w:eastAsia="fr-FR"/>
        </w:rPr>
        <w:t xml:space="preserve"> ». On n’en trouve pas de trace </w:t>
      </w:r>
      <w:r w:rsidR="00DE0C3C" w:rsidRPr="007D4C51">
        <w:rPr>
          <w:rFonts w:ascii="Times New Roman" w:eastAsia="Times New Roman" w:hAnsi="Times New Roman" w:cs="Times New Roman"/>
          <w:bCs/>
          <w:sz w:val="23"/>
          <w:szCs w:val="23"/>
          <w:lang w:eastAsia="fr-FR"/>
        </w:rPr>
        <w:t>spontanée</w:t>
      </w:r>
      <w:r w:rsidR="00BF178A" w:rsidRPr="007D4C51">
        <w:rPr>
          <w:rFonts w:ascii="Times New Roman" w:eastAsia="Times New Roman" w:hAnsi="Times New Roman" w:cs="Times New Roman"/>
          <w:bCs/>
          <w:sz w:val="23"/>
          <w:szCs w:val="23"/>
          <w:lang w:eastAsia="fr-FR"/>
        </w:rPr>
        <w:t xml:space="preserve"> dans les verbatims.</w:t>
      </w:r>
      <w:r w:rsidR="00BF178A" w:rsidRPr="007D4C51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Cela rejoint les me</w:t>
      </w:r>
      <w:r w:rsidR="00DE0C3C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sures UBM réalisées par le SIG </w:t>
      </w:r>
      <w:r w:rsidR="00BF178A" w:rsidRPr="007D4C51">
        <w:rPr>
          <w:rFonts w:ascii="Times New Roman" w:eastAsia="Times New Roman" w:hAnsi="Times New Roman" w:cs="Times New Roman"/>
          <w:sz w:val="23"/>
          <w:szCs w:val="23"/>
          <w:lang w:eastAsia="fr-FR"/>
        </w:rPr>
        <w:t>montrant que l’exposition médiatique du déplacement à Calais a été relativement faible. Notons que les habitants du Nord ne sont pas plus informés que les autres.</w:t>
      </w:r>
      <w:r w:rsidR="00DE0C3C" w:rsidRPr="00DE0C3C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</w:t>
      </w:r>
      <w:r w:rsidR="00DE0C3C" w:rsidRPr="00DE0C3C">
        <w:rPr>
          <w:rFonts w:ascii="Times New Roman" w:eastAsia="Times New Roman" w:hAnsi="Times New Roman" w:cs="Times New Roman"/>
          <w:b/>
          <w:sz w:val="23"/>
          <w:szCs w:val="23"/>
          <w:lang w:eastAsia="fr-FR"/>
        </w:rPr>
        <w:t>Nous paraissons ne pas apporter de réponses, subir voire laisser la situation se dégrader</w:t>
      </w:r>
      <w:r w:rsidR="00DE0C3C" w:rsidRPr="007D4C51">
        <w:rPr>
          <w:rFonts w:ascii="Times New Roman" w:eastAsia="Times New Roman" w:hAnsi="Times New Roman" w:cs="Times New Roman"/>
          <w:sz w:val="23"/>
          <w:szCs w:val="23"/>
          <w:lang w:eastAsia="fr-FR"/>
        </w:rPr>
        <w:t>.</w:t>
      </w:r>
    </w:p>
    <w:p w:rsidR="00BF178A" w:rsidRPr="00420BD3" w:rsidRDefault="00BF178A" w:rsidP="00831AD9">
      <w:pPr>
        <w:spacing w:before="100" w:after="0" w:line="252" w:lineRule="auto"/>
        <w:ind w:left="567"/>
        <w:jc w:val="both"/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lang w:eastAsia="fr-FR"/>
        </w:rPr>
      </w:pPr>
      <w:r w:rsidRPr="00420BD3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lang w:eastAsia="fr-FR"/>
        </w:rPr>
        <w:lastRenderedPageBreak/>
        <w:t>« </w:t>
      </w:r>
      <w:r w:rsidR="00BF613F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u w:val="single"/>
          <w:lang w:eastAsia="fr-FR"/>
        </w:rPr>
        <w:t>Les migrants, p</w:t>
      </w:r>
      <w:r w:rsidRPr="00117961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u w:val="single"/>
          <w:lang w:eastAsia="fr-FR"/>
        </w:rPr>
        <w:t>ersonne ne fait rien pour eux</w:t>
      </w:r>
      <w:r w:rsidRPr="00420BD3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lang w:eastAsia="fr-FR"/>
        </w:rPr>
        <w:t xml:space="preserve">. Il </w:t>
      </w:r>
      <w:r w:rsidRPr="00117961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lang w:eastAsia="fr-FR"/>
        </w:rPr>
        <w:t xml:space="preserve">faut soit stopper le flux de arrivées, soit les aider à se disperser dans chaque commune. </w:t>
      </w:r>
      <w:r w:rsidRPr="00117961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u w:val="single"/>
          <w:lang w:eastAsia="fr-FR"/>
        </w:rPr>
        <w:t>Le gouvernement devrait faire quelque chose</w:t>
      </w:r>
      <w:r w:rsidRPr="00420BD3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lang w:eastAsia="fr-FR"/>
        </w:rPr>
        <w:t xml:space="preserve">, que soit en France ou dans leur pays, </w:t>
      </w:r>
      <w:r w:rsidRPr="00117961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u w:val="single"/>
          <w:lang w:eastAsia="fr-FR"/>
        </w:rPr>
        <w:t>on ne peut pas les laisser là en masse</w:t>
      </w:r>
      <w:r w:rsidRPr="00420BD3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lang w:eastAsia="fr-FR"/>
        </w:rPr>
        <w:t>. »</w:t>
      </w:r>
      <w:r w:rsidR="003F27CB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lang w:eastAsia="fr-FR"/>
        </w:rPr>
        <w:t xml:space="preserve"> -</w:t>
      </w:r>
      <w:r w:rsidRPr="00420BD3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lang w:eastAsia="fr-FR"/>
        </w:rPr>
        <w:t xml:space="preserve"> </w:t>
      </w:r>
      <w:r w:rsidRPr="00420BD3">
        <w:rPr>
          <w:rFonts w:ascii="Times New Roman" w:eastAsia="Times New Roman" w:hAnsi="Times New Roman" w:cs="Times New Roman"/>
          <w:iCs/>
          <w:color w:val="262626" w:themeColor="text1" w:themeTint="D9"/>
          <w:sz w:val="21"/>
          <w:szCs w:val="21"/>
          <w:lang w:eastAsia="fr-FR"/>
        </w:rPr>
        <w:t>Europe écologie les verts</w:t>
      </w:r>
    </w:p>
    <w:p w:rsidR="00BF178A" w:rsidRPr="00420BD3" w:rsidRDefault="00BF178A" w:rsidP="00831AD9">
      <w:pPr>
        <w:spacing w:before="100" w:after="0" w:line="252" w:lineRule="auto"/>
        <w:ind w:left="567"/>
        <w:jc w:val="both"/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lang w:eastAsia="fr-FR"/>
        </w:rPr>
      </w:pPr>
      <w:r w:rsidRPr="00420BD3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lang w:eastAsia="fr-FR"/>
        </w:rPr>
        <w:t xml:space="preserve">« L’exode des réfugiés et la façon dont la classe politique traite ce sujet. </w:t>
      </w:r>
      <w:r w:rsidRPr="00117961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u w:val="single"/>
          <w:lang w:eastAsia="fr-FR"/>
        </w:rPr>
        <w:t>C’est balayé sous le tapis et exploité d’une manière aberrante.</w:t>
      </w:r>
      <w:r w:rsidRPr="00420BD3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lang w:eastAsia="fr-FR"/>
        </w:rPr>
        <w:t xml:space="preserve"> On laisse s’installer une peur »</w:t>
      </w:r>
      <w:r w:rsidR="003F27CB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lang w:eastAsia="fr-FR"/>
        </w:rPr>
        <w:t xml:space="preserve"> -</w:t>
      </w:r>
      <w:r w:rsidRPr="00420BD3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lang w:eastAsia="fr-FR"/>
        </w:rPr>
        <w:t xml:space="preserve"> </w:t>
      </w:r>
      <w:r w:rsidR="00DE0C3C" w:rsidRPr="00420BD3">
        <w:rPr>
          <w:rFonts w:ascii="Times New Roman" w:eastAsia="Times New Roman" w:hAnsi="Times New Roman" w:cs="Times New Roman"/>
          <w:iCs/>
          <w:color w:val="262626" w:themeColor="text1" w:themeTint="D9"/>
          <w:sz w:val="21"/>
          <w:szCs w:val="21"/>
          <w:lang w:eastAsia="fr-FR"/>
        </w:rPr>
        <w:t>Parti socialiste</w:t>
      </w:r>
    </w:p>
    <w:p w:rsidR="00BF178A" w:rsidRPr="00420BD3" w:rsidRDefault="00BF178A" w:rsidP="00831AD9">
      <w:pPr>
        <w:spacing w:before="100" w:after="0" w:line="252" w:lineRule="auto"/>
        <w:ind w:left="567"/>
        <w:jc w:val="both"/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lang w:eastAsia="fr-FR"/>
        </w:rPr>
      </w:pPr>
      <w:r w:rsidRPr="00420BD3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lang w:eastAsia="fr-FR"/>
        </w:rPr>
        <w:t xml:space="preserve">« La controverse entre la droite et la gauche, </w:t>
      </w:r>
      <w:r w:rsidRPr="00117961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u w:val="single"/>
          <w:lang w:eastAsia="fr-FR"/>
        </w:rPr>
        <w:t>ça passe d’un extrême à l’autre</w:t>
      </w:r>
      <w:r w:rsidRPr="00420BD3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lang w:eastAsia="fr-FR"/>
        </w:rPr>
        <w:t>, certains disent qu’il faut les reconduire, d’autres sont prêts à créer des centres d’accueil. »</w:t>
      </w:r>
      <w:r w:rsidR="003F27CB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lang w:eastAsia="fr-FR"/>
        </w:rPr>
        <w:t xml:space="preserve"> -</w:t>
      </w:r>
      <w:r w:rsidRPr="00420BD3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lang w:eastAsia="fr-FR"/>
        </w:rPr>
        <w:t> </w:t>
      </w:r>
      <w:r w:rsidRPr="00420BD3">
        <w:rPr>
          <w:rFonts w:ascii="Times New Roman" w:eastAsia="Times New Roman" w:hAnsi="Times New Roman" w:cs="Times New Roman"/>
          <w:iCs/>
          <w:color w:val="262626" w:themeColor="text1" w:themeTint="D9"/>
          <w:sz w:val="21"/>
          <w:szCs w:val="21"/>
          <w:lang w:eastAsia="fr-FR"/>
        </w:rPr>
        <w:t>Les républicains</w:t>
      </w:r>
    </w:p>
    <w:p w:rsidR="00BF178A" w:rsidRPr="00420BD3" w:rsidRDefault="00BF178A" w:rsidP="00831AD9">
      <w:pPr>
        <w:spacing w:before="100" w:after="0" w:line="252" w:lineRule="auto"/>
        <w:ind w:left="567"/>
        <w:jc w:val="both"/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lang w:eastAsia="fr-FR"/>
        </w:rPr>
      </w:pPr>
      <w:r w:rsidRPr="00420BD3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lang w:eastAsia="fr-FR"/>
        </w:rPr>
        <w:t xml:space="preserve"> « Ils sont trop nombreux à venir, </w:t>
      </w:r>
      <w:r w:rsidRPr="00117961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u w:val="single"/>
          <w:lang w:eastAsia="fr-FR"/>
        </w:rPr>
        <w:t>ça va péter</w:t>
      </w:r>
      <w:r w:rsidRPr="00420BD3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lang w:eastAsia="fr-FR"/>
        </w:rPr>
        <w:t>. Quand ils sont peu</w:t>
      </w:r>
      <w:r w:rsidR="00117961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lang w:eastAsia="fr-FR"/>
        </w:rPr>
        <w:t>,</w:t>
      </w:r>
      <w:r w:rsidRPr="00420BD3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lang w:eastAsia="fr-FR"/>
        </w:rPr>
        <w:t xml:space="preserve"> ils sont normaux, ils s’intègrent bien, mais lorsqu’ils sont en masse ils sont dangereux et pensent que nous sommes racistes alors que ce sont eux. </w:t>
      </w:r>
      <w:r w:rsidRPr="00117961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u w:val="single"/>
          <w:lang w:eastAsia="fr-FR"/>
        </w:rPr>
        <w:t>Le gouvernement dirige très mal ce sujet, les politiciens n’ont plus leur place</w:t>
      </w:r>
      <w:r w:rsidRPr="00420BD3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lang w:eastAsia="fr-FR"/>
        </w:rPr>
        <w:t>. »</w:t>
      </w:r>
      <w:r w:rsidR="003F27CB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lang w:eastAsia="fr-FR"/>
        </w:rPr>
        <w:t xml:space="preserve"> -</w:t>
      </w:r>
      <w:r w:rsidRPr="00420BD3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lang w:eastAsia="fr-FR"/>
        </w:rPr>
        <w:t xml:space="preserve"> </w:t>
      </w:r>
      <w:r w:rsidRPr="00420BD3">
        <w:rPr>
          <w:rFonts w:ascii="Times New Roman" w:eastAsia="Times New Roman" w:hAnsi="Times New Roman" w:cs="Times New Roman"/>
          <w:iCs/>
          <w:color w:val="262626" w:themeColor="text1" w:themeTint="D9"/>
          <w:sz w:val="21"/>
          <w:szCs w:val="21"/>
          <w:lang w:eastAsia="fr-FR"/>
        </w:rPr>
        <w:t>SSP</w:t>
      </w:r>
    </w:p>
    <w:p w:rsidR="00BF178A" w:rsidRPr="00420BD3" w:rsidRDefault="00BF178A" w:rsidP="00831AD9">
      <w:pPr>
        <w:spacing w:before="100" w:after="0" w:line="252" w:lineRule="auto"/>
        <w:ind w:left="567"/>
        <w:jc w:val="both"/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lang w:eastAsia="fr-FR"/>
        </w:rPr>
      </w:pPr>
      <w:r w:rsidRPr="00420BD3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lang w:eastAsia="fr-FR"/>
        </w:rPr>
        <w:t xml:space="preserve">« Depuis un certain temps </w:t>
      </w:r>
      <w:r w:rsidRPr="00117961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u w:val="single"/>
          <w:lang w:eastAsia="fr-FR"/>
        </w:rPr>
        <w:t>on ne fait que de parler de la vague d’immigration. Ça me fait peur</w:t>
      </w:r>
      <w:r w:rsidR="00BF613F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lang w:eastAsia="fr-FR"/>
        </w:rPr>
        <w:t xml:space="preserve">, moi </w:t>
      </w:r>
      <w:r w:rsidRPr="00420BD3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lang w:eastAsia="fr-FR"/>
        </w:rPr>
        <w:t>j’ai peur de l’envahissement parce que la France n’a pas les moyens d’y subvenir. »</w:t>
      </w:r>
      <w:r w:rsidR="003F27CB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lang w:eastAsia="fr-FR"/>
        </w:rPr>
        <w:t xml:space="preserve"> -</w:t>
      </w:r>
      <w:r w:rsidRPr="00420BD3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lang w:eastAsia="fr-FR"/>
        </w:rPr>
        <w:t> </w:t>
      </w:r>
      <w:r w:rsidRPr="00420BD3">
        <w:rPr>
          <w:rFonts w:ascii="Times New Roman" w:eastAsia="Times New Roman" w:hAnsi="Times New Roman" w:cs="Times New Roman"/>
          <w:iCs/>
          <w:color w:val="262626" w:themeColor="text1" w:themeTint="D9"/>
          <w:sz w:val="21"/>
          <w:szCs w:val="21"/>
          <w:lang w:eastAsia="fr-FR"/>
        </w:rPr>
        <w:t>Front National</w:t>
      </w:r>
    </w:p>
    <w:p w:rsidR="00BF178A" w:rsidRPr="00420BD3" w:rsidRDefault="00BF178A" w:rsidP="00831AD9">
      <w:pPr>
        <w:spacing w:before="100" w:after="0" w:line="252" w:lineRule="auto"/>
        <w:ind w:left="567"/>
        <w:jc w:val="both"/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lang w:eastAsia="fr-FR"/>
        </w:rPr>
      </w:pPr>
      <w:r w:rsidRPr="00420BD3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lang w:eastAsia="fr-FR"/>
        </w:rPr>
        <w:t xml:space="preserve">« C’est le fait qu’on </w:t>
      </w:r>
      <w:r w:rsidRPr="00117961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u w:val="single"/>
          <w:lang w:eastAsia="fr-FR"/>
        </w:rPr>
        <w:t>renvoie les migrants en jet privé. Et bien je ne pourrais jamais me le payer moi</w:t>
      </w:r>
      <w:r w:rsidR="00117961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lang w:eastAsia="fr-FR"/>
        </w:rPr>
        <w:t>. Le coû</w:t>
      </w:r>
      <w:r w:rsidRPr="00420BD3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lang w:eastAsia="fr-FR"/>
        </w:rPr>
        <w:t>t. Je le trouve trop cher. »</w:t>
      </w:r>
      <w:r w:rsidR="003F27CB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lang w:eastAsia="fr-FR"/>
        </w:rPr>
        <w:t xml:space="preserve"> -</w:t>
      </w:r>
      <w:r w:rsidRPr="00420BD3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lang w:eastAsia="fr-FR"/>
        </w:rPr>
        <w:t xml:space="preserve"> </w:t>
      </w:r>
      <w:r w:rsidRPr="00420BD3">
        <w:rPr>
          <w:rFonts w:ascii="Times New Roman" w:eastAsia="Times New Roman" w:hAnsi="Times New Roman" w:cs="Times New Roman"/>
          <w:iCs/>
          <w:color w:val="262626" w:themeColor="text1" w:themeTint="D9"/>
          <w:sz w:val="21"/>
          <w:szCs w:val="21"/>
          <w:lang w:eastAsia="fr-FR"/>
        </w:rPr>
        <w:t>SSP</w:t>
      </w:r>
    </w:p>
    <w:p w:rsidR="00BF178A" w:rsidRPr="00420BD3" w:rsidRDefault="00BF178A" w:rsidP="00831AD9">
      <w:pPr>
        <w:spacing w:before="100" w:after="0" w:line="252" w:lineRule="auto"/>
        <w:ind w:left="567"/>
        <w:jc w:val="both"/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lang w:eastAsia="fr-FR"/>
        </w:rPr>
      </w:pPr>
      <w:r w:rsidRPr="00420BD3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lang w:eastAsia="fr-FR"/>
        </w:rPr>
        <w:t xml:space="preserve">« Il y en a </w:t>
      </w:r>
      <w:r w:rsidRPr="00117961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u w:val="single"/>
          <w:lang w:eastAsia="fr-FR"/>
        </w:rPr>
        <w:t>certains qui ont des privilèges</w:t>
      </w:r>
      <w:r w:rsidRPr="00420BD3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lang w:eastAsia="fr-FR"/>
        </w:rPr>
        <w:t xml:space="preserve">, surtout des immigrés, quand moi je suis au chômage. Déjà pour les soins médicaux le dentiste, ils touchent la CMU alors que moi non. Par exemple </w:t>
      </w:r>
      <w:r w:rsidRPr="00117961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u w:val="single"/>
          <w:lang w:eastAsia="fr-FR"/>
        </w:rPr>
        <w:t>le magasin Leclerc donne un chèque de 150 euros par mois pour les immigrés</w:t>
      </w:r>
      <w:r w:rsidRPr="00420BD3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lang w:eastAsia="fr-FR"/>
        </w:rPr>
        <w:t>. »</w:t>
      </w:r>
      <w:r w:rsidR="003F27CB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lang w:eastAsia="fr-FR"/>
        </w:rPr>
        <w:t xml:space="preserve"> -</w:t>
      </w:r>
      <w:r w:rsidRPr="00420BD3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lang w:eastAsia="fr-FR"/>
        </w:rPr>
        <w:t xml:space="preserve"> </w:t>
      </w:r>
      <w:r w:rsidR="00DE0C3C" w:rsidRPr="00420BD3">
        <w:rPr>
          <w:rFonts w:ascii="Times New Roman" w:eastAsia="Times New Roman" w:hAnsi="Times New Roman" w:cs="Times New Roman"/>
          <w:iCs/>
          <w:color w:val="262626" w:themeColor="text1" w:themeTint="D9"/>
          <w:sz w:val="21"/>
          <w:szCs w:val="21"/>
          <w:lang w:eastAsia="fr-FR"/>
        </w:rPr>
        <w:t>Front National</w:t>
      </w:r>
    </w:p>
    <w:p w:rsidR="00BF178A" w:rsidRPr="007D4C51" w:rsidRDefault="00BF178A" w:rsidP="007D4C51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fr-FR"/>
        </w:rPr>
      </w:pPr>
    </w:p>
    <w:p w:rsidR="00BF178A" w:rsidRPr="00DE0C3C" w:rsidRDefault="00BF178A" w:rsidP="00DE0C3C">
      <w:pPr>
        <w:pStyle w:val="Paragraphedeliste"/>
        <w:numPr>
          <w:ilvl w:val="0"/>
          <w:numId w:val="2"/>
        </w:numPr>
        <w:spacing w:after="0" w:line="276" w:lineRule="auto"/>
        <w:contextualSpacing w:val="0"/>
        <w:jc w:val="both"/>
        <w:rPr>
          <w:rFonts w:ascii="Times New Roman" w:eastAsia="Times New Roman" w:hAnsi="Times New Roman" w:cs="Times New Roman"/>
          <w:sz w:val="23"/>
          <w:szCs w:val="23"/>
          <w:lang w:eastAsia="fr-FR"/>
        </w:rPr>
      </w:pPr>
      <w:r w:rsidRPr="007D4C51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  <w:lang w:eastAsia="fr-FR"/>
        </w:rPr>
        <w:t>Moirans / Autorité de l’Etat</w:t>
      </w:r>
    </w:p>
    <w:p w:rsidR="00DE0C3C" w:rsidRDefault="00DE0C3C" w:rsidP="00DE0C3C">
      <w:pPr>
        <w:pStyle w:val="Paragraphedeliste"/>
        <w:tabs>
          <w:tab w:val="left" w:pos="284"/>
        </w:tabs>
        <w:spacing w:after="0" w:line="276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3"/>
          <w:szCs w:val="23"/>
          <w:lang w:eastAsia="fr-FR"/>
        </w:rPr>
      </w:pPr>
    </w:p>
    <w:p w:rsidR="00DE0C3C" w:rsidRDefault="00BF178A" w:rsidP="00DE0C3C">
      <w:pPr>
        <w:pStyle w:val="Paragraphedeliste"/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3"/>
          <w:szCs w:val="23"/>
          <w:lang w:eastAsia="fr-FR"/>
        </w:rPr>
      </w:pPr>
      <w:r w:rsidRPr="007D4C51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Le sujet arrive </w:t>
      </w:r>
      <w:r w:rsidR="00DE0C3C" w:rsidRPr="00117961">
        <w:rPr>
          <w:rFonts w:ascii="Times New Roman" w:eastAsia="Times New Roman" w:hAnsi="Times New Roman" w:cs="Times New Roman"/>
          <w:b/>
          <w:sz w:val="23"/>
          <w:szCs w:val="23"/>
          <w:lang w:eastAsia="fr-FR"/>
        </w:rPr>
        <w:t xml:space="preserve">nettement </w:t>
      </w:r>
      <w:r w:rsidRPr="00117961">
        <w:rPr>
          <w:rFonts w:ascii="Times New Roman" w:eastAsia="Times New Roman" w:hAnsi="Times New Roman" w:cs="Times New Roman"/>
          <w:b/>
          <w:sz w:val="23"/>
          <w:szCs w:val="23"/>
          <w:lang w:eastAsia="fr-FR"/>
        </w:rPr>
        <w:t>derrière Calais</w:t>
      </w:r>
      <w:r w:rsidRPr="007D4C51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en nombre de citations, mais réveille des représentations lourdes (sur </w:t>
      </w:r>
      <w:r w:rsidRPr="00DE0C3C">
        <w:rPr>
          <w:rFonts w:ascii="Times New Roman" w:eastAsia="Times New Roman" w:hAnsi="Times New Roman" w:cs="Times New Roman"/>
          <w:b/>
          <w:sz w:val="23"/>
          <w:szCs w:val="23"/>
          <w:lang w:eastAsia="fr-FR"/>
        </w:rPr>
        <w:t>l’autorité de l’Etat</w:t>
      </w:r>
      <w:r w:rsidRPr="007D4C51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) et des </w:t>
      </w:r>
      <w:r w:rsidRPr="00DE0C3C">
        <w:rPr>
          <w:rFonts w:ascii="Times New Roman" w:eastAsia="Times New Roman" w:hAnsi="Times New Roman" w:cs="Times New Roman"/>
          <w:b/>
          <w:sz w:val="23"/>
          <w:szCs w:val="23"/>
          <w:lang w:eastAsia="fr-FR"/>
        </w:rPr>
        <w:t>jugements durs</w:t>
      </w:r>
      <w:r w:rsidR="00DE0C3C">
        <w:rPr>
          <w:rFonts w:ascii="Times New Roman" w:eastAsia="Times New Roman" w:hAnsi="Times New Roman" w:cs="Times New Roman"/>
          <w:sz w:val="23"/>
          <w:szCs w:val="23"/>
          <w:lang w:eastAsia="fr-FR"/>
        </w:rPr>
        <w:t>.</w:t>
      </w:r>
    </w:p>
    <w:p w:rsidR="00BF178A" w:rsidRPr="007D4C51" w:rsidRDefault="00117961" w:rsidP="007D4C51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fr-FR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fr-FR"/>
        </w:rPr>
        <w:t>L</w:t>
      </w:r>
      <w:r w:rsidR="00BF178A" w:rsidRPr="00DE0C3C">
        <w:rPr>
          <w:rFonts w:ascii="Times New Roman" w:eastAsia="Times New Roman" w:hAnsi="Times New Roman" w:cs="Times New Roman"/>
          <w:sz w:val="23"/>
          <w:szCs w:val="23"/>
          <w:lang w:eastAsia="fr-FR"/>
        </w:rPr>
        <w:t>e g</w:t>
      </w:r>
      <w:r w:rsidR="00DE0C3C">
        <w:rPr>
          <w:rFonts w:ascii="Times New Roman" w:eastAsia="Times New Roman" w:hAnsi="Times New Roman" w:cs="Times New Roman"/>
          <w:sz w:val="23"/>
          <w:szCs w:val="23"/>
          <w:lang w:eastAsia="fr-FR"/>
        </w:rPr>
        <w:t>ouvernement</w:t>
      </w:r>
      <w:r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est vu comme ayant</w:t>
      </w:r>
      <w:r w:rsidR="00DE0C3C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réagi de </w:t>
      </w:r>
      <w:r w:rsidR="00DE0C3C" w:rsidRPr="00926795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manière </w:t>
      </w:r>
      <w:r w:rsidR="00BF178A" w:rsidRPr="00926795">
        <w:rPr>
          <w:rFonts w:ascii="Times New Roman" w:eastAsia="Times New Roman" w:hAnsi="Times New Roman" w:cs="Times New Roman"/>
          <w:bCs/>
          <w:sz w:val="23"/>
          <w:szCs w:val="23"/>
          <w:lang w:eastAsia="fr-FR"/>
        </w:rPr>
        <w:t>trop tardive</w:t>
      </w:r>
      <w:r w:rsidR="00DE0C3C" w:rsidRPr="00926795">
        <w:rPr>
          <w:rFonts w:ascii="Times New Roman" w:eastAsia="Times New Roman" w:hAnsi="Times New Roman" w:cs="Times New Roman"/>
          <w:bCs/>
          <w:sz w:val="23"/>
          <w:szCs w:val="23"/>
          <w:lang w:eastAsia="fr-FR"/>
        </w:rPr>
        <w:t> </w:t>
      </w:r>
      <w:r w:rsidR="00BF613F" w:rsidRPr="00926795">
        <w:rPr>
          <w:rFonts w:ascii="Times New Roman" w:eastAsia="Times New Roman" w:hAnsi="Times New Roman" w:cs="Times New Roman"/>
          <w:sz w:val="23"/>
          <w:szCs w:val="23"/>
          <w:lang w:eastAsia="fr-FR"/>
        </w:rPr>
        <w:t>(</w:t>
      </w:r>
      <w:r w:rsidR="00BF178A" w:rsidRPr="00926795">
        <w:rPr>
          <w:rFonts w:ascii="Times New Roman" w:eastAsia="Times New Roman" w:hAnsi="Times New Roman" w:cs="Times New Roman"/>
          <w:sz w:val="23"/>
          <w:szCs w:val="23"/>
          <w:lang w:eastAsia="fr-FR"/>
        </w:rPr>
        <w:t>59%</w:t>
      </w:r>
      <w:r w:rsidR="00BF613F" w:rsidRPr="00926795">
        <w:rPr>
          <w:rFonts w:ascii="Times New Roman" w:eastAsia="Times New Roman" w:hAnsi="Times New Roman" w:cs="Times New Roman"/>
          <w:sz w:val="23"/>
          <w:szCs w:val="23"/>
          <w:lang w:eastAsia="fr-FR"/>
        </w:rPr>
        <w:t>,</w:t>
      </w:r>
      <w:r w:rsidR="00BF178A" w:rsidRPr="00926795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64% dans les communes rurales, 49% à gauche)</w:t>
      </w:r>
      <w:r w:rsidR="00DE0C3C" w:rsidRPr="00926795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 ; </w:t>
      </w:r>
      <w:r w:rsidR="00BF178A" w:rsidRPr="00926795">
        <w:rPr>
          <w:rFonts w:ascii="Times New Roman" w:eastAsia="Times New Roman" w:hAnsi="Times New Roman" w:cs="Times New Roman"/>
          <w:bCs/>
          <w:sz w:val="23"/>
          <w:szCs w:val="23"/>
          <w:lang w:eastAsia="fr-FR"/>
        </w:rPr>
        <w:t>insuffisamment ferme</w:t>
      </w:r>
      <w:r w:rsidR="00BF613F" w:rsidRPr="00926795">
        <w:rPr>
          <w:rFonts w:ascii="Times New Roman" w:eastAsia="Times New Roman" w:hAnsi="Times New Roman" w:cs="Times New Roman"/>
          <w:bCs/>
          <w:sz w:val="23"/>
          <w:szCs w:val="23"/>
          <w:lang w:eastAsia="fr-FR"/>
        </w:rPr>
        <w:t xml:space="preserve"> (</w:t>
      </w:r>
      <w:r w:rsidR="00BF613F" w:rsidRPr="00926795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55%, </w:t>
      </w:r>
      <w:r w:rsidR="00BF178A" w:rsidRPr="00926795">
        <w:rPr>
          <w:rFonts w:ascii="Times New Roman" w:eastAsia="Times New Roman" w:hAnsi="Times New Roman" w:cs="Times New Roman"/>
          <w:sz w:val="23"/>
          <w:szCs w:val="23"/>
          <w:lang w:eastAsia="fr-FR"/>
        </w:rPr>
        <w:t>et à peine 50% l’ont jugé suffisamment ferme à gauche)</w:t>
      </w:r>
      <w:r w:rsidR="00DE0C3C" w:rsidRPr="00926795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 ; </w:t>
      </w:r>
      <w:r w:rsidR="00BF178A" w:rsidRPr="00926795">
        <w:rPr>
          <w:rFonts w:ascii="Times New Roman" w:eastAsia="Times New Roman" w:hAnsi="Times New Roman" w:cs="Times New Roman"/>
          <w:bCs/>
          <w:sz w:val="23"/>
          <w:szCs w:val="23"/>
          <w:lang w:eastAsia="fr-FR"/>
        </w:rPr>
        <w:t>inefficace</w:t>
      </w:r>
      <w:r w:rsidR="00DE0C3C" w:rsidRPr="00BF613F">
        <w:rPr>
          <w:rFonts w:ascii="Times New Roman" w:eastAsia="Times New Roman" w:hAnsi="Times New Roman" w:cs="Times New Roman"/>
          <w:bCs/>
          <w:sz w:val="23"/>
          <w:szCs w:val="23"/>
          <w:lang w:eastAsia="fr-FR"/>
        </w:rPr>
        <w:t> </w:t>
      </w:r>
      <w:r w:rsidR="00BF613F" w:rsidRPr="00BF613F">
        <w:rPr>
          <w:rFonts w:ascii="Times New Roman" w:eastAsia="Times New Roman" w:hAnsi="Times New Roman" w:cs="Times New Roman"/>
          <w:bCs/>
          <w:sz w:val="23"/>
          <w:szCs w:val="23"/>
          <w:lang w:eastAsia="fr-FR"/>
        </w:rPr>
        <w:t>(</w:t>
      </w:r>
      <w:r w:rsidR="00BF178A" w:rsidRPr="007D4C51">
        <w:rPr>
          <w:rFonts w:ascii="Times New Roman" w:eastAsia="Times New Roman" w:hAnsi="Times New Roman" w:cs="Times New Roman"/>
          <w:sz w:val="23"/>
          <w:szCs w:val="23"/>
          <w:lang w:eastAsia="fr-FR"/>
        </w:rPr>
        <w:t>55% dont la moitié des sympathisants de gauche)</w:t>
      </w:r>
      <w:r w:rsidR="00DE0C3C">
        <w:rPr>
          <w:rFonts w:ascii="Times New Roman" w:eastAsia="Times New Roman" w:hAnsi="Times New Roman" w:cs="Times New Roman"/>
          <w:sz w:val="23"/>
          <w:szCs w:val="23"/>
          <w:lang w:eastAsia="fr-FR"/>
        </w:rPr>
        <w:t>.</w:t>
      </w:r>
    </w:p>
    <w:p w:rsidR="00DE0C3C" w:rsidRDefault="00DE0C3C" w:rsidP="00DE0C3C">
      <w:pPr>
        <w:pStyle w:val="Paragraphedeliste"/>
        <w:tabs>
          <w:tab w:val="left" w:pos="284"/>
        </w:tabs>
        <w:spacing w:after="0" w:line="276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3"/>
          <w:szCs w:val="23"/>
          <w:lang w:eastAsia="fr-FR"/>
        </w:rPr>
      </w:pPr>
    </w:p>
    <w:p w:rsidR="00BF178A" w:rsidRPr="007D4C51" w:rsidRDefault="00DE0C3C" w:rsidP="00DE0C3C">
      <w:pPr>
        <w:pStyle w:val="Paragraphedeliste"/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3"/>
          <w:szCs w:val="23"/>
          <w:lang w:eastAsia="fr-FR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fr-FR"/>
        </w:rPr>
        <w:t>Cette réaction est perçue comme</w:t>
      </w:r>
      <w:r w:rsidR="00BF178A" w:rsidRPr="007D4C51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un</w:t>
      </w:r>
      <w:r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</w:t>
      </w:r>
      <w:r w:rsidRPr="00926795">
        <w:rPr>
          <w:rFonts w:ascii="Times New Roman" w:eastAsia="Times New Roman" w:hAnsi="Times New Roman" w:cs="Times New Roman"/>
          <w:sz w:val="23"/>
          <w:szCs w:val="23"/>
          <w:lang w:eastAsia="fr-FR"/>
        </w:rPr>
        <w:t>nouveau</w:t>
      </w:r>
      <w:r w:rsidR="00BF178A" w:rsidRPr="00926795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symbole du</w:t>
      </w:r>
      <w:r w:rsidR="00BF178A" w:rsidRPr="007D4C51">
        <w:rPr>
          <w:rFonts w:ascii="Times New Roman" w:eastAsia="Times New Roman" w:hAnsi="Times New Roman" w:cs="Times New Roman"/>
          <w:b/>
          <w:sz w:val="23"/>
          <w:szCs w:val="23"/>
          <w:lang w:eastAsia="fr-FR"/>
        </w:rPr>
        <w:t xml:space="preserve"> délitement de l’autorité de l’Etat</w:t>
      </w:r>
      <w:r w:rsidR="00BF178A" w:rsidRPr="007D4C51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 : 80% </w:t>
      </w:r>
      <w:r w:rsidRPr="00831AD9">
        <w:rPr>
          <w:rFonts w:ascii="Times New Roman" w:eastAsia="Times New Roman" w:hAnsi="Times New Roman" w:cs="Times New Roman"/>
          <w:sz w:val="23"/>
          <w:szCs w:val="23"/>
          <w:lang w:eastAsia="fr-FR"/>
        </w:rPr>
        <w:t>jugent ainsi</w:t>
      </w:r>
      <w:r w:rsidR="00BF178A" w:rsidRPr="00831AD9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que « </w:t>
      </w:r>
      <w:r w:rsidR="00BF178A" w:rsidRPr="00831AD9">
        <w:rPr>
          <w:rFonts w:ascii="Times New Roman" w:eastAsia="Times New Roman" w:hAnsi="Times New Roman" w:cs="Times New Roman"/>
          <w:i/>
          <w:sz w:val="23"/>
          <w:szCs w:val="23"/>
          <w:lang w:eastAsia="fr-FR"/>
        </w:rPr>
        <w:t>l’autorité de l’Etat n’est plus respectée, les récents événements en sont la preuve</w:t>
      </w:r>
      <w:r w:rsidR="00BF178A" w:rsidRPr="00831AD9">
        <w:rPr>
          <w:rFonts w:ascii="Times New Roman" w:eastAsia="Times New Roman" w:hAnsi="Times New Roman" w:cs="Times New Roman"/>
          <w:sz w:val="23"/>
          <w:szCs w:val="23"/>
          <w:lang w:eastAsia="fr-FR"/>
        </w:rPr>
        <w:t> »</w:t>
      </w:r>
      <w:r w:rsidR="00BF178A" w:rsidRPr="007D4C51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(54% à gauche) contre 18% </w:t>
      </w:r>
      <w:r w:rsidR="00831AD9">
        <w:rPr>
          <w:rFonts w:ascii="Times New Roman" w:eastAsia="Times New Roman" w:hAnsi="Times New Roman" w:cs="Times New Roman"/>
          <w:sz w:val="23"/>
          <w:szCs w:val="23"/>
          <w:lang w:eastAsia="fr-FR"/>
        </w:rPr>
        <w:t>pour qui</w:t>
      </w:r>
      <w:r w:rsidR="00BF178A" w:rsidRPr="007D4C51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« </w:t>
      </w:r>
      <w:r w:rsidR="00BF178A" w:rsidRPr="007D4C51">
        <w:rPr>
          <w:rFonts w:ascii="Times New Roman" w:eastAsia="Times New Roman" w:hAnsi="Times New Roman" w:cs="Times New Roman"/>
          <w:i/>
          <w:sz w:val="23"/>
          <w:szCs w:val="23"/>
          <w:lang w:eastAsia="fr-FR"/>
        </w:rPr>
        <w:t>les récents événements ne sont que des cas isolés, l’autorité de l’Etat est respectée</w:t>
      </w:r>
      <w:r w:rsidR="00BF178A" w:rsidRPr="007D4C51">
        <w:rPr>
          <w:rFonts w:ascii="Times New Roman" w:eastAsia="Times New Roman" w:hAnsi="Times New Roman" w:cs="Times New Roman"/>
          <w:sz w:val="23"/>
          <w:szCs w:val="23"/>
          <w:lang w:eastAsia="fr-FR"/>
        </w:rPr>
        <w:t> ».</w:t>
      </w:r>
    </w:p>
    <w:p w:rsidR="00BF178A" w:rsidRPr="007D4C51" w:rsidRDefault="00043525" w:rsidP="007D4C51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fr-FR"/>
        </w:rPr>
      </w:pPr>
      <w:r>
        <w:rPr>
          <w:rFonts w:ascii="Times New Roman" w:eastAsia="Times New Roman" w:hAnsi="Times New Roman" w:cs="Times New Roman"/>
          <w:bCs/>
          <w:sz w:val="23"/>
          <w:szCs w:val="23"/>
          <w:lang w:eastAsia="fr-FR"/>
        </w:rPr>
        <w:t xml:space="preserve">De même, </w:t>
      </w:r>
      <w:r w:rsidR="00BF178A" w:rsidRPr="00926795">
        <w:rPr>
          <w:rFonts w:ascii="Times New Roman" w:eastAsia="Times New Roman" w:hAnsi="Times New Roman" w:cs="Times New Roman"/>
          <w:bCs/>
          <w:sz w:val="23"/>
          <w:szCs w:val="23"/>
          <w:lang w:eastAsia="fr-FR"/>
        </w:rPr>
        <w:t>67% des Français ont le sentiment que</w:t>
      </w:r>
      <w:r w:rsidR="00BF178A" w:rsidRPr="00043525">
        <w:rPr>
          <w:rFonts w:ascii="Times New Roman" w:eastAsia="Times New Roman" w:hAnsi="Times New Roman" w:cs="Times New Roman"/>
          <w:b/>
          <w:bCs/>
          <w:sz w:val="23"/>
          <w:szCs w:val="23"/>
          <w:lang w:eastAsia="fr-FR"/>
        </w:rPr>
        <w:t xml:space="preserve"> l’autorité de l’Etat a décliné </w:t>
      </w:r>
      <w:r w:rsidR="00BF178A" w:rsidRPr="00926795">
        <w:rPr>
          <w:rFonts w:ascii="Times New Roman" w:eastAsia="Times New Roman" w:hAnsi="Times New Roman" w:cs="Times New Roman"/>
          <w:bCs/>
          <w:sz w:val="23"/>
          <w:szCs w:val="23"/>
          <w:lang w:eastAsia="fr-FR"/>
        </w:rPr>
        <w:t xml:space="preserve">depuis </w:t>
      </w:r>
      <w:r w:rsidR="00926795">
        <w:rPr>
          <w:rFonts w:ascii="Times New Roman" w:eastAsia="Times New Roman" w:hAnsi="Times New Roman" w:cs="Times New Roman"/>
          <w:bCs/>
          <w:sz w:val="23"/>
          <w:szCs w:val="23"/>
          <w:lang w:eastAsia="fr-FR"/>
        </w:rPr>
        <w:t>2012</w:t>
      </w:r>
      <w:r w:rsidR="00BF178A" w:rsidRPr="00926795">
        <w:rPr>
          <w:rFonts w:ascii="Times New Roman" w:eastAsia="Times New Roman" w:hAnsi="Times New Roman" w:cs="Times New Roman"/>
          <w:bCs/>
          <w:sz w:val="23"/>
          <w:szCs w:val="23"/>
          <w:lang w:eastAsia="fr-FR"/>
        </w:rPr>
        <w:t xml:space="preserve"> - </w:t>
      </w:r>
      <w:r w:rsidR="00BF178A" w:rsidRPr="007D4C51">
        <w:rPr>
          <w:rFonts w:ascii="Times New Roman" w:eastAsia="Times New Roman" w:hAnsi="Times New Roman" w:cs="Times New Roman"/>
          <w:bCs/>
          <w:sz w:val="23"/>
          <w:szCs w:val="23"/>
          <w:lang w:eastAsia="fr-FR"/>
        </w:rPr>
        <w:t>dont 40% « </w:t>
      </w:r>
      <w:r w:rsidR="00BF178A" w:rsidRPr="007D4C51">
        <w:rPr>
          <w:rFonts w:ascii="Times New Roman" w:eastAsia="Times New Roman" w:hAnsi="Times New Roman" w:cs="Times New Roman"/>
          <w:bCs/>
          <w:i/>
          <w:sz w:val="23"/>
          <w:szCs w:val="23"/>
          <w:lang w:eastAsia="fr-FR"/>
        </w:rPr>
        <w:t>tout à fait d’accord</w:t>
      </w:r>
      <w:r w:rsidR="00BF178A" w:rsidRPr="007D4C51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 ». </w:t>
      </w:r>
      <w:r>
        <w:rPr>
          <w:rFonts w:ascii="Times New Roman" w:eastAsia="Times New Roman" w:hAnsi="Times New Roman" w:cs="Times New Roman"/>
          <w:sz w:val="23"/>
          <w:szCs w:val="23"/>
          <w:lang w:eastAsia="fr-FR"/>
        </w:rPr>
        <w:t>C</w:t>
      </w:r>
      <w:r w:rsidR="00BF178A" w:rsidRPr="007D4C51">
        <w:rPr>
          <w:rFonts w:ascii="Times New Roman" w:eastAsia="Times New Roman" w:hAnsi="Times New Roman" w:cs="Times New Roman"/>
          <w:sz w:val="23"/>
          <w:szCs w:val="23"/>
          <w:lang w:eastAsia="fr-FR"/>
        </w:rPr>
        <w:t>e sentiment est fort</w:t>
      </w:r>
      <w:r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jusqu’à la gauche</w:t>
      </w:r>
      <w:r w:rsidR="00BF178A" w:rsidRPr="007D4C51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(47%). </w:t>
      </w:r>
      <w:r w:rsidR="00BF178A" w:rsidRPr="00831AD9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Mais s’ils nous jugent durement, </w:t>
      </w:r>
      <w:r w:rsidR="00BF178A" w:rsidRPr="00043525">
        <w:rPr>
          <w:rFonts w:ascii="Times New Roman" w:eastAsia="Times New Roman" w:hAnsi="Times New Roman" w:cs="Times New Roman"/>
          <w:b/>
          <w:sz w:val="23"/>
          <w:szCs w:val="23"/>
          <w:lang w:eastAsia="fr-FR"/>
        </w:rPr>
        <w:t>les Français n’en sont pas moins sévères avec l’opposition</w:t>
      </w:r>
      <w:r w:rsidR="00BF178A" w:rsidRPr="007D4C51">
        <w:rPr>
          <w:rFonts w:ascii="Times New Roman" w:eastAsia="Times New Roman" w:hAnsi="Times New Roman" w:cs="Times New Roman"/>
          <w:sz w:val="23"/>
          <w:szCs w:val="23"/>
          <w:lang w:eastAsia="fr-FR"/>
        </w:rPr>
        <w:t>. 68% jugent ainsi les critiques formulés par les responsables des Républicains « </w:t>
      </w:r>
      <w:r w:rsidR="00BF178A" w:rsidRPr="00043525">
        <w:rPr>
          <w:rFonts w:ascii="Times New Roman" w:eastAsia="Times New Roman" w:hAnsi="Times New Roman" w:cs="Times New Roman"/>
          <w:bCs/>
          <w:i/>
          <w:sz w:val="23"/>
          <w:szCs w:val="23"/>
          <w:lang w:eastAsia="fr-FR"/>
        </w:rPr>
        <w:t>irresponsables et politiciennes</w:t>
      </w:r>
      <w:r w:rsidR="00BF178A" w:rsidRPr="007D4C51">
        <w:rPr>
          <w:rFonts w:ascii="Times New Roman" w:eastAsia="Times New Roman" w:hAnsi="Times New Roman" w:cs="Times New Roman"/>
          <w:b/>
          <w:bCs/>
          <w:sz w:val="23"/>
          <w:szCs w:val="23"/>
          <w:lang w:eastAsia="fr-FR"/>
        </w:rPr>
        <w:t> »</w:t>
      </w:r>
      <w:r w:rsidR="00BF178A" w:rsidRPr="007D4C51">
        <w:rPr>
          <w:rFonts w:ascii="Times New Roman" w:eastAsia="Times New Roman" w:hAnsi="Times New Roman" w:cs="Times New Roman"/>
          <w:sz w:val="23"/>
          <w:szCs w:val="23"/>
          <w:lang w:eastAsia="fr-FR"/>
        </w:rPr>
        <w:t> (dont 52% des électeurs de Nicolas Sa</w:t>
      </w:r>
      <w:r>
        <w:rPr>
          <w:rFonts w:ascii="Times New Roman" w:eastAsia="Times New Roman" w:hAnsi="Times New Roman" w:cs="Times New Roman"/>
          <w:sz w:val="23"/>
          <w:szCs w:val="23"/>
          <w:lang w:eastAsia="fr-FR"/>
        </w:rPr>
        <w:t>rkozy)</w:t>
      </w:r>
      <w:r w:rsidR="00BF178A" w:rsidRPr="007D4C51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contre 26% « </w:t>
      </w:r>
      <w:r w:rsidR="00BF178A" w:rsidRPr="00043525">
        <w:rPr>
          <w:rFonts w:ascii="Times New Roman" w:eastAsia="Times New Roman" w:hAnsi="Times New Roman" w:cs="Times New Roman"/>
          <w:i/>
          <w:sz w:val="23"/>
          <w:szCs w:val="23"/>
          <w:lang w:eastAsia="fr-FR"/>
        </w:rPr>
        <w:t>responsables et argumentées</w:t>
      </w:r>
      <w:r w:rsidR="00BF178A" w:rsidRPr="007D4C51">
        <w:rPr>
          <w:rFonts w:ascii="Times New Roman" w:eastAsia="Times New Roman" w:hAnsi="Times New Roman" w:cs="Times New Roman"/>
          <w:sz w:val="23"/>
          <w:szCs w:val="23"/>
          <w:lang w:eastAsia="fr-FR"/>
        </w:rPr>
        <w:t> ». Ils ont la </w:t>
      </w:r>
      <w:r w:rsidR="00BF178A" w:rsidRPr="00043525">
        <w:rPr>
          <w:rFonts w:ascii="Times New Roman" w:eastAsia="Times New Roman" w:hAnsi="Times New Roman" w:cs="Times New Roman"/>
          <w:b/>
          <w:bCs/>
          <w:sz w:val="23"/>
          <w:szCs w:val="23"/>
          <w:lang w:eastAsia="fr-FR"/>
        </w:rPr>
        <w:t>même sévérité envers le Front National</w:t>
      </w:r>
      <w:r w:rsidR="00BF178A" w:rsidRPr="007D4C51">
        <w:rPr>
          <w:rFonts w:ascii="Times New Roman" w:eastAsia="Times New Roman" w:hAnsi="Times New Roman" w:cs="Times New Roman"/>
          <w:bCs/>
          <w:sz w:val="23"/>
          <w:szCs w:val="23"/>
          <w:lang w:eastAsia="fr-FR"/>
        </w:rPr>
        <w:t> :</w:t>
      </w:r>
      <w:r w:rsidR="00BF178A" w:rsidRPr="007D4C51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68% </w:t>
      </w:r>
      <w:r w:rsidRPr="007D4C51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jugent </w:t>
      </w:r>
      <w:r w:rsidRPr="007D4C51">
        <w:rPr>
          <w:rFonts w:ascii="Times New Roman" w:eastAsia="Times New Roman" w:hAnsi="Times New Roman" w:cs="Times New Roman"/>
          <w:bCs/>
          <w:sz w:val="23"/>
          <w:szCs w:val="23"/>
          <w:lang w:eastAsia="fr-FR"/>
        </w:rPr>
        <w:t xml:space="preserve">les critiques </w:t>
      </w:r>
      <w:r w:rsidR="00BF178A" w:rsidRPr="007D4C51">
        <w:rPr>
          <w:rFonts w:ascii="Times New Roman" w:eastAsia="Times New Roman" w:hAnsi="Times New Roman" w:cs="Times New Roman"/>
          <w:sz w:val="23"/>
          <w:szCs w:val="23"/>
          <w:lang w:eastAsia="fr-FR"/>
        </w:rPr>
        <w:t>irresponsables (dont 69% des électeurs Sarkozy), et 29% argumentées (71% des électeurs de MLP).</w:t>
      </w:r>
    </w:p>
    <w:p w:rsidR="00BF178A" w:rsidRPr="007D4C51" w:rsidRDefault="00BF178A" w:rsidP="007D4C51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fr-FR"/>
        </w:rPr>
      </w:pPr>
      <w:r w:rsidRPr="007D4C51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Ce sont donc bien </w:t>
      </w:r>
      <w:r w:rsidRPr="00043525">
        <w:rPr>
          <w:rFonts w:ascii="Times New Roman" w:eastAsia="Times New Roman" w:hAnsi="Times New Roman" w:cs="Times New Roman"/>
          <w:b/>
          <w:sz w:val="23"/>
          <w:szCs w:val="23"/>
          <w:lang w:eastAsia="fr-FR"/>
        </w:rPr>
        <w:t>l’ensemble des politiques qui sont vus comme impuissants, subissant, et n’ayant plus prise sur les évènements qui bouleversent la vie des Français</w:t>
      </w:r>
      <w:r w:rsidRPr="007D4C51">
        <w:rPr>
          <w:rFonts w:ascii="Times New Roman" w:eastAsia="Times New Roman" w:hAnsi="Times New Roman" w:cs="Times New Roman"/>
          <w:sz w:val="23"/>
          <w:szCs w:val="23"/>
          <w:lang w:eastAsia="fr-FR"/>
        </w:rPr>
        <w:t>.</w:t>
      </w:r>
    </w:p>
    <w:p w:rsidR="00043525" w:rsidRDefault="00043525" w:rsidP="00043525">
      <w:pPr>
        <w:pStyle w:val="Paragraphedeliste"/>
        <w:tabs>
          <w:tab w:val="left" w:pos="284"/>
        </w:tabs>
        <w:spacing w:after="0" w:line="276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3"/>
          <w:szCs w:val="23"/>
          <w:lang w:eastAsia="fr-FR"/>
        </w:rPr>
      </w:pPr>
    </w:p>
    <w:p w:rsidR="00BF178A" w:rsidRPr="00926795" w:rsidRDefault="00BF178A" w:rsidP="00043525">
      <w:pPr>
        <w:pStyle w:val="Paragraphedeliste"/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pacing w:val="-2"/>
          <w:sz w:val="23"/>
          <w:szCs w:val="23"/>
          <w:lang w:eastAsia="fr-FR"/>
        </w:rPr>
      </w:pPr>
      <w:r w:rsidRPr="00926795">
        <w:rPr>
          <w:rFonts w:ascii="Times New Roman" w:eastAsia="Times New Roman" w:hAnsi="Times New Roman" w:cs="Times New Roman"/>
          <w:spacing w:val="-2"/>
          <w:sz w:val="23"/>
          <w:szCs w:val="23"/>
          <w:lang w:eastAsia="fr-FR"/>
        </w:rPr>
        <w:t xml:space="preserve">Beaucoup semblent enfin voir dans </w:t>
      </w:r>
      <w:r w:rsidR="00043525" w:rsidRPr="00926795">
        <w:rPr>
          <w:rFonts w:ascii="Times New Roman" w:eastAsia="Times New Roman" w:hAnsi="Times New Roman" w:cs="Times New Roman"/>
          <w:spacing w:val="-2"/>
          <w:sz w:val="23"/>
          <w:szCs w:val="23"/>
          <w:lang w:eastAsia="fr-FR"/>
        </w:rPr>
        <w:t>ces évènements</w:t>
      </w:r>
      <w:r w:rsidRPr="00926795">
        <w:rPr>
          <w:rFonts w:ascii="Times New Roman" w:eastAsia="Times New Roman" w:hAnsi="Times New Roman" w:cs="Times New Roman"/>
          <w:spacing w:val="-2"/>
          <w:sz w:val="23"/>
          <w:szCs w:val="23"/>
          <w:lang w:eastAsia="fr-FR"/>
        </w:rPr>
        <w:t xml:space="preserve"> le </w:t>
      </w:r>
      <w:r w:rsidRPr="00926795">
        <w:rPr>
          <w:rFonts w:ascii="Times New Roman" w:eastAsia="Times New Roman" w:hAnsi="Times New Roman" w:cs="Times New Roman"/>
          <w:b/>
          <w:spacing w:val="-2"/>
          <w:sz w:val="23"/>
          <w:szCs w:val="23"/>
          <w:lang w:eastAsia="fr-FR"/>
        </w:rPr>
        <w:t>signe qu’</w:t>
      </w:r>
      <w:r w:rsidR="00926795" w:rsidRPr="00926795">
        <w:rPr>
          <w:rFonts w:ascii="Times New Roman" w:eastAsia="Times New Roman" w:hAnsi="Times New Roman" w:cs="Times New Roman"/>
          <w:b/>
          <w:spacing w:val="-2"/>
          <w:sz w:val="23"/>
          <w:szCs w:val="23"/>
          <w:lang w:eastAsia="fr-FR"/>
        </w:rPr>
        <w:t>il existe une forme d’impunité et d’</w:t>
      </w:r>
      <w:r w:rsidRPr="00926795">
        <w:rPr>
          <w:rFonts w:ascii="Times New Roman" w:eastAsia="Times New Roman" w:hAnsi="Times New Roman" w:cs="Times New Roman"/>
          <w:b/>
          <w:spacing w:val="-2"/>
          <w:sz w:val="23"/>
          <w:szCs w:val="23"/>
          <w:lang w:eastAsia="fr-FR"/>
        </w:rPr>
        <w:t>injustice</w:t>
      </w:r>
      <w:r w:rsidRPr="00926795">
        <w:rPr>
          <w:rFonts w:ascii="Times New Roman" w:eastAsia="Times New Roman" w:hAnsi="Times New Roman" w:cs="Times New Roman"/>
          <w:spacing w:val="-2"/>
          <w:sz w:val="23"/>
          <w:szCs w:val="23"/>
          <w:lang w:eastAsia="fr-FR"/>
        </w:rPr>
        <w:t xml:space="preserve">, </w:t>
      </w:r>
      <w:r w:rsidR="00043525" w:rsidRPr="00926795">
        <w:rPr>
          <w:rFonts w:ascii="Times New Roman" w:eastAsia="Times New Roman" w:hAnsi="Times New Roman" w:cs="Times New Roman"/>
          <w:spacing w:val="-2"/>
          <w:sz w:val="23"/>
          <w:szCs w:val="23"/>
          <w:lang w:eastAsia="fr-FR"/>
        </w:rPr>
        <w:t>persuadés</w:t>
      </w:r>
      <w:r w:rsidRPr="00926795">
        <w:rPr>
          <w:rFonts w:ascii="Times New Roman" w:eastAsia="Times New Roman" w:hAnsi="Times New Roman" w:cs="Times New Roman"/>
          <w:spacing w:val="-2"/>
          <w:sz w:val="23"/>
          <w:szCs w:val="23"/>
          <w:lang w:eastAsia="fr-FR"/>
        </w:rPr>
        <w:t xml:space="preserve"> que le citoyen moyen aurait été traité durement par le système (impôts, amendes). </w:t>
      </w:r>
    </w:p>
    <w:p w:rsidR="00BF178A" w:rsidRPr="00831AD9" w:rsidRDefault="00BF178A" w:rsidP="00831AD9">
      <w:pPr>
        <w:spacing w:before="100" w:after="0" w:line="252" w:lineRule="auto"/>
        <w:ind w:left="567"/>
        <w:jc w:val="both"/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lang w:eastAsia="fr-FR"/>
        </w:rPr>
      </w:pPr>
      <w:r w:rsidRPr="00831AD9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lang w:eastAsia="fr-FR"/>
        </w:rPr>
        <w:t xml:space="preserve">« Le déchaînement des Roms par rapport aux évènements de Moirans. </w:t>
      </w:r>
      <w:r w:rsidRPr="00831AD9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u w:val="single"/>
          <w:lang w:eastAsia="fr-FR"/>
        </w:rPr>
        <w:t>Il y a eu trop de débordements. Il est important pour moi que les décisions de justices soient respectées et appliquées</w:t>
      </w:r>
      <w:r w:rsidRPr="00831AD9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lang w:eastAsia="fr-FR"/>
        </w:rPr>
        <w:t>. Le laxisme de cette situation m’a choqué. » </w:t>
      </w:r>
      <w:r w:rsidR="003F27CB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lang w:eastAsia="fr-FR"/>
        </w:rPr>
        <w:t xml:space="preserve">- </w:t>
      </w:r>
      <w:r w:rsidR="00F77BB8" w:rsidRPr="00831AD9">
        <w:rPr>
          <w:rFonts w:ascii="Times New Roman" w:eastAsia="Times New Roman" w:hAnsi="Times New Roman" w:cs="Times New Roman"/>
          <w:iCs/>
          <w:color w:val="262626" w:themeColor="text1" w:themeTint="D9"/>
          <w:sz w:val="21"/>
          <w:szCs w:val="21"/>
          <w:lang w:eastAsia="fr-FR"/>
        </w:rPr>
        <w:t>Parti socialiste</w:t>
      </w:r>
    </w:p>
    <w:p w:rsidR="003F27CB" w:rsidRPr="00831AD9" w:rsidRDefault="003F27CB" w:rsidP="003F27CB">
      <w:pPr>
        <w:spacing w:before="100" w:after="0" w:line="252" w:lineRule="auto"/>
        <w:ind w:left="567"/>
        <w:jc w:val="both"/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lang w:eastAsia="fr-FR"/>
        </w:rPr>
      </w:pPr>
      <w:r w:rsidRPr="00831AD9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lang w:eastAsia="fr-FR"/>
        </w:rPr>
        <w:t xml:space="preserve">« Les gens du voyage et qui manifestent. Ils sont violents </w:t>
      </w:r>
      <w:r w:rsidRPr="00831AD9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u w:val="single"/>
          <w:lang w:eastAsia="fr-FR"/>
        </w:rPr>
        <w:t>même si ils ont leurs raisons ils cassent tout et moi si je le faisais j’irais en prison</w:t>
      </w:r>
      <w:r w:rsidRPr="00831AD9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lang w:eastAsia="fr-FR"/>
        </w:rPr>
        <w:t> »</w:t>
      </w:r>
      <w:r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lang w:eastAsia="fr-FR"/>
        </w:rPr>
        <w:t xml:space="preserve"> -</w:t>
      </w:r>
      <w:r w:rsidRPr="00831AD9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lang w:eastAsia="fr-FR"/>
        </w:rPr>
        <w:t> </w:t>
      </w:r>
      <w:r w:rsidRPr="00831AD9">
        <w:rPr>
          <w:rFonts w:ascii="Times New Roman" w:eastAsia="Times New Roman" w:hAnsi="Times New Roman" w:cs="Times New Roman"/>
          <w:iCs/>
          <w:color w:val="262626" w:themeColor="text1" w:themeTint="D9"/>
          <w:sz w:val="21"/>
          <w:szCs w:val="21"/>
          <w:lang w:eastAsia="fr-FR"/>
        </w:rPr>
        <w:t>Parti socialiste</w:t>
      </w:r>
    </w:p>
    <w:p w:rsidR="00BF178A" w:rsidRPr="00831AD9" w:rsidRDefault="00BF178A" w:rsidP="00831AD9">
      <w:pPr>
        <w:spacing w:before="100" w:after="0" w:line="252" w:lineRule="auto"/>
        <w:ind w:left="567"/>
        <w:jc w:val="both"/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lang w:eastAsia="fr-FR"/>
        </w:rPr>
      </w:pPr>
      <w:r w:rsidRPr="00831AD9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lang w:eastAsia="fr-FR"/>
        </w:rPr>
        <w:t xml:space="preserve">« Les incidents avec les gens du voyage. </w:t>
      </w:r>
      <w:r w:rsidRPr="00831AD9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u w:val="single"/>
          <w:lang w:eastAsia="fr-FR"/>
        </w:rPr>
        <w:t>Si les gendarmes étaient intervenus il y aurait eu moins de dégâts</w:t>
      </w:r>
      <w:r w:rsidRPr="00831AD9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lang w:eastAsia="fr-FR"/>
        </w:rPr>
        <w:t xml:space="preserve">, il y a eu un restaurant qui a été brulé, ils auraient dû intervenir beaucoup plus tôt. » </w:t>
      </w:r>
      <w:r w:rsidR="003F27CB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lang w:eastAsia="fr-FR"/>
        </w:rPr>
        <w:t xml:space="preserve">- </w:t>
      </w:r>
      <w:r w:rsidRPr="00831AD9">
        <w:rPr>
          <w:rFonts w:ascii="Times New Roman" w:eastAsia="Times New Roman" w:hAnsi="Times New Roman" w:cs="Times New Roman"/>
          <w:iCs/>
          <w:color w:val="262626" w:themeColor="text1" w:themeTint="D9"/>
          <w:sz w:val="21"/>
          <w:szCs w:val="21"/>
          <w:lang w:eastAsia="fr-FR"/>
        </w:rPr>
        <w:t>SSP</w:t>
      </w:r>
    </w:p>
    <w:p w:rsidR="00BF178A" w:rsidRPr="00F77BB8" w:rsidRDefault="00BF178A" w:rsidP="003F27CB">
      <w:pPr>
        <w:spacing w:before="180"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fr-FR"/>
        </w:rPr>
      </w:pPr>
      <w:r w:rsidRPr="00F77BB8">
        <w:rPr>
          <w:rFonts w:ascii="Times New Roman" w:eastAsia="Times New Roman" w:hAnsi="Times New Roman" w:cs="Times New Roman"/>
          <w:sz w:val="23"/>
          <w:szCs w:val="23"/>
          <w:lang w:eastAsia="fr-FR"/>
        </w:rPr>
        <w:t>Ces images ont</w:t>
      </w:r>
      <w:r w:rsidR="00F77BB8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également</w:t>
      </w:r>
      <w:r w:rsidRPr="00F77BB8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</w:t>
      </w:r>
      <w:r w:rsidRPr="00F77BB8">
        <w:rPr>
          <w:rFonts w:ascii="Times New Roman" w:eastAsia="Times New Roman" w:hAnsi="Times New Roman" w:cs="Times New Roman"/>
          <w:b/>
          <w:sz w:val="23"/>
          <w:szCs w:val="23"/>
          <w:lang w:eastAsia="fr-FR"/>
        </w:rPr>
        <w:t>rappelé</w:t>
      </w:r>
      <w:r w:rsidRPr="00F77BB8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</w:t>
      </w:r>
      <w:r w:rsidRPr="00F77BB8">
        <w:rPr>
          <w:rFonts w:ascii="Times New Roman" w:eastAsia="Times New Roman" w:hAnsi="Times New Roman" w:cs="Times New Roman"/>
          <w:b/>
          <w:sz w:val="23"/>
          <w:szCs w:val="23"/>
          <w:lang w:eastAsia="fr-FR"/>
        </w:rPr>
        <w:t>l’autoroute A1</w:t>
      </w:r>
      <w:r w:rsidRPr="00F77BB8">
        <w:rPr>
          <w:rFonts w:ascii="Times New Roman" w:eastAsia="Times New Roman" w:hAnsi="Times New Roman" w:cs="Times New Roman"/>
          <w:sz w:val="23"/>
          <w:szCs w:val="23"/>
          <w:lang w:eastAsia="fr-FR"/>
        </w:rPr>
        <w:t>, qui semble être resté dans les mémoires.</w:t>
      </w:r>
    </w:p>
    <w:p w:rsidR="00BF178A" w:rsidRPr="00831AD9" w:rsidRDefault="00BF178A" w:rsidP="007B2FA4">
      <w:pPr>
        <w:spacing w:before="100" w:after="0" w:line="252" w:lineRule="auto"/>
        <w:ind w:left="567"/>
        <w:jc w:val="both"/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lang w:eastAsia="fr-FR"/>
        </w:rPr>
      </w:pPr>
      <w:r w:rsidRPr="00831AD9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lang w:eastAsia="fr-FR"/>
        </w:rPr>
        <w:t xml:space="preserve">« Les problèmes avec les gitans qui ont brulé les voiture. C’est politique, c’est au niveau de la ministre de la justice qui a trop œuvré en faveur des personnes incarcérées. Parce que c’est quand même des personnes qui ont fait des bêtises. </w:t>
      </w:r>
      <w:r w:rsidR="002804D5" w:rsidRPr="00831AD9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u w:val="single"/>
          <w:lang w:eastAsia="fr-FR"/>
        </w:rPr>
        <w:t xml:space="preserve">Et </w:t>
      </w:r>
      <w:r w:rsidRPr="00831AD9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u w:val="single"/>
          <w:lang w:eastAsia="fr-FR"/>
        </w:rPr>
        <w:t>d’autoriser une fois, ça se reproduit deux mois après</w:t>
      </w:r>
      <w:r w:rsidRPr="00831AD9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lang w:eastAsia="fr-FR"/>
        </w:rPr>
        <w:t xml:space="preserve"> ». </w:t>
      </w:r>
      <w:r w:rsidR="002804D5" w:rsidRPr="00831AD9">
        <w:rPr>
          <w:rFonts w:ascii="Times New Roman" w:eastAsia="Times New Roman" w:hAnsi="Times New Roman" w:cs="Times New Roman"/>
          <w:iCs/>
          <w:color w:val="262626" w:themeColor="text1" w:themeTint="D9"/>
          <w:sz w:val="21"/>
          <w:szCs w:val="21"/>
          <w:lang w:eastAsia="fr-FR"/>
        </w:rPr>
        <w:t>Parti socialiste</w:t>
      </w:r>
    </w:p>
    <w:p w:rsidR="002804D5" w:rsidRDefault="002804D5" w:rsidP="002804D5">
      <w:pPr>
        <w:pStyle w:val="Paragraphedeliste"/>
        <w:tabs>
          <w:tab w:val="left" w:pos="284"/>
        </w:tabs>
        <w:spacing w:after="0" w:line="276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3"/>
          <w:szCs w:val="23"/>
          <w:lang w:eastAsia="fr-FR"/>
        </w:rPr>
      </w:pPr>
    </w:p>
    <w:p w:rsidR="00BF178A" w:rsidRPr="00831AD9" w:rsidRDefault="00BF178A" w:rsidP="002804D5">
      <w:pPr>
        <w:pStyle w:val="Paragraphedeliste"/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3"/>
          <w:szCs w:val="23"/>
          <w:lang w:eastAsia="fr-FR"/>
        </w:rPr>
      </w:pPr>
      <w:r w:rsidRPr="007D4C51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A noter que </w:t>
      </w:r>
      <w:r w:rsidRPr="007B2FA4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fr-FR"/>
        </w:rPr>
        <w:t xml:space="preserve">l’on retrouve </w:t>
      </w:r>
      <w:r w:rsidR="002804D5" w:rsidRPr="007B2FA4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fr-FR"/>
        </w:rPr>
        <w:t>souvent</w:t>
      </w:r>
      <w:r w:rsidRPr="007B2FA4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fr-FR"/>
        </w:rPr>
        <w:t xml:space="preserve"> des amalgames</w:t>
      </w:r>
      <w:r w:rsidRPr="00831AD9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fr-FR"/>
        </w:rPr>
        <w:t xml:space="preserve"> de toutes ces violences</w:t>
      </w:r>
      <w:r w:rsidRPr="00831AD9">
        <w:rPr>
          <w:rFonts w:ascii="Times New Roman" w:eastAsia="Times New Roman" w:hAnsi="Times New Roman" w:cs="Times New Roman"/>
          <w:b/>
          <w:sz w:val="23"/>
          <w:szCs w:val="23"/>
          <w:lang w:eastAsia="fr-FR"/>
        </w:rPr>
        <w:t> : Calais et Moirans</w:t>
      </w:r>
      <w:r w:rsidR="002804D5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(</w:t>
      </w:r>
      <w:r w:rsidRPr="007D4C51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les </w:t>
      </w:r>
      <w:r w:rsidR="007B2FA4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migrants et les gens du voyage, </w:t>
      </w:r>
      <w:r w:rsidR="002804D5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tous </w:t>
      </w:r>
      <w:r w:rsidRPr="007D4C51">
        <w:rPr>
          <w:rFonts w:ascii="Times New Roman" w:eastAsia="Times New Roman" w:hAnsi="Times New Roman" w:cs="Times New Roman"/>
          <w:sz w:val="23"/>
          <w:szCs w:val="23"/>
          <w:lang w:eastAsia="fr-FR"/>
        </w:rPr>
        <w:t>des « </w:t>
      </w:r>
      <w:r w:rsidRPr="00831AD9">
        <w:rPr>
          <w:rFonts w:ascii="Times New Roman" w:eastAsia="Times New Roman" w:hAnsi="Times New Roman" w:cs="Times New Roman"/>
          <w:i/>
          <w:sz w:val="23"/>
          <w:szCs w:val="23"/>
          <w:lang w:eastAsia="fr-FR"/>
        </w:rPr>
        <w:t>étrangers</w:t>
      </w:r>
      <w:r w:rsidRPr="007D4C51">
        <w:rPr>
          <w:rFonts w:ascii="Times New Roman" w:eastAsia="Times New Roman" w:hAnsi="Times New Roman" w:cs="Times New Roman"/>
          <w:sz w:val="23"/>
          <w:szCs w:val="23"/>
          <w:lang w:eastAsia="fr-FR"/>
        </w:rPr>
        <w:t> » facteurs de « </w:t>
      </w:r>
      <w:r w:rsidRPr="00831AD9">
        <w:rPr>
          <w:rFonts w:ascii="Times New Roman" w:eastAsia="Times New Roman" w:hAnsi="Times New Roman" w:cs="Times New Roman"/>
          <w:i/>
          <w:sz w:val="23"/>
          <w:szCs w:val="23"/>
          <w:lang w:eastAsia="fr-FR"/>
        </w:rPr>
        <w:t>bazar</w:t>
      </w:r>
      <w:r w:rsidRPr="007D4C51">
        <w:rPr>
          <w:rFonts w:ascii="Times New Roman" w:eastAsia="Times New Roman" w:hAnsi="Times New Roman" w:cs="Times New Roman"/>
          <w:sz w:val="23"/>
          <w:szCs w:val="23"/>
          <w:lang w:eastAsia="fr-FR"/>
        </w:rPr>
        <w:t> » et des situations que l’Etat « </w:t>
      </w:r>
      <w:r w:rsidRPr="00831AD9">
        <w:rPr>
          <w:rFonts w:ascii="Times New Roman" w:eastAsia="Times New Roman" w:hAnsi="Times New Roman" w:cs="Times New Roman"/>
          <w:i/>
          <w:sz w:val="23"/>
          <w:szCs w:val="23"/>
          <w:lang w:eastAsia="fr-FR"/>
        </w:rPr>
        <w:t>ne sait pas gérer</w:t>
      </w:r>
      <w:r w:rsidRPr="007D4C51">
        <w:rPr>
          <w:rFonts w:ascii="Times New Roman" w:eastAsia="Times New Roman" w:hAnsi="Times New Roman" w:cs="Times New Roman"/>
          <w:sz w:val="23"/>
          <w:szCs w:val="23"/>
          <w:lang w:eastAsia="fr-FR"/>
        </w:rPr>
        <w:t> »)</w:t>
      </w:r>
      <w:r w:rsidRPr="00831AD9">
        <w:rPr>
          <w:rFonts w:ascii="Times New Roman" w:eastAsia="Times New Roman" w:hAnsi="Times New Roman" w:cs="Times New Roman"/>
          <w:b/>
          <w:sz w:val="23"/>
          <w:szCs w:val="23"/>
          <w:lang w:eastAsia="fr-FR"/>
        </w:rPr>
        <w:t xml:space="preserve">, </w:t>
      </w:r>
      <w:r w:rsidR="002804D5" w:rsidRPr="00831AD9">
        <w:rPr>
          <w:rFonts w:ascii="Times New Roman" w:eastAsia="Times New Roman" w:hAnsi="Times New Roman" w:cs="Times New Roman"/>
          <w:b/>
          <w:sz w:val="23"/>
          <w:szCs w:val="23"/>
          <w:lang w:eastAsia="fr-FR"/>
        </w:rPr>
        <w:t>les tensions sociales, les invectives et les sentiments d’injustice</w:t>
      </w:r>
      <w:r w:rsidR="002804D5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 ; confortant l’image </w:t>
      </w:r>
      <w:r w:rsidR="002804D5" w:rsidRPr="00831AD9">
        <w:rPr>
          <w:rFonts w:ascii="Times New Roman" w:eastAsia="Times New Roman" w:hAnsi="Times New Roman" w:cs="Times New Roman"/>
          <w:sz w:val="23"/>
          <w:szCs w:val="23"/>
          <w:lang w:eastAsia="fr-FR"/>
        </w:rPr>
        <w:t>d’</w:t>
      </w:r>
      <w:r w:rsidRPr="00831AD9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une </w:t>
      </w:r>
      <w:r w:rsidRPr="00831AD9">
        <w:rPr>
          <w:rFonts w:ascii="Times New Roman" w:eastAsia="Times New Roman" w:hAnsi="Times New Roman" w:cs="Times New Roman"/>
          <w:bCs/>
          <w:sz w:val="23"/>
          <w:szCs w:val="23"/>
          <w:lang w:eastAsia="fr-FR"/>
        </w:rPr>
        <w:t>société violente, dure, qui craque de partout.</w:t>
      </w:r>
    </w:p>
    <w:p w:rsidR="00BF178A" w:rsidRPr="00831AD9" w:rsidRDefault="00BF178A" w:rsidP="007B2FA4">
      <w:pPr>
        <w:spacing w:before="120" w:after="0" w:line="257" w:lineRule="auto"/>
        <w:ind w:left="567"/>
        <w:jc w:val="both"/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lang w:eastAsia="fr-FR"/>
        </w:rPr>
      </w:pPr>
      <w:r w:rsidRPr="00831AD9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lang w:eastAsia="fr-FR"/>
        </w:rPr>
        <w:t xml:space="preserve">« Les drames avec les gens du voyage. Une personne qui devait se rendre dans un enterrement d’un malfrat. </w:t>
      </w:r>
      <w:r w:rsidRPr="00831AD9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u w:val="single"/>
          <w:lang w:eastAsia="fr-FR"/>
        </w:rPr>
        <w:t>La politique devrait être plus énergique pour ces gens-là</w:t>
      </w:r>
      <w:r w:rsidRPr="00831AD9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lang w:eastAsia="fr-FR"/>
        </w:rPr>
        <w:t xml:space="preserve">. Je ne vois pas, mais </w:t>
      </w:r>
      <w:r w:rsidRPr="00831AD9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u w:val="single"/>
          <w:lang w:eastAsia="fr-FR"/>
        </w:rPr>
        <w:t>il faut qu’il se passe quelque ch</w:t>
      </w:r>
      <w:r w:rsidR="002804D5" w:rsidRPr="00831AD9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u w:val="single"/>
          <w:lang w:eastAsia="fr-FR"/>
        </w:rPr>
        <w:t>ose aussi pour les migrants de C</w:t>
      </w:r>
      <w:r w:rsidRPr="00831AD9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u w:val="single"/>
          <w:lang w:eastAsia="fr-FR"/>
        </w:rPr>
        <w:t>alais</w:t>
      </w:r>
      <w:r w:rsidRPr="00831AD9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lang w:eastAsia="fr-FR"/>
        </w:rPr>
        <w:t> »</w:t>
      </w:r>
      <w:r w:rsidR="007B2FA4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lang w:eastAsia="fr-FR"/>
        </w:rPr>
        <w:t xml:space="preserve"> -</w:t>
      </w:r>
      <w:r w:rsidRPr="00831AD9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lang w:eastAsia="fr-FR"/>
        </w:rPr>
        <w:t xml:space="preserve"> </w:t>
      </w:r>
      <w:r w:rsidRPr="00831AD9">
        <w:rPr>
          <w:rFonts w:ascii="Times New Roman" w:eastAsia="Times New Roman" w:hAnsi="Times New Roman" w:cs="Times New Roman"/>
          <w:iCs/>
          <w:color w:val="262626" w:themeColor="text1" w:themeTint="D9"/>
          <w:sz w:val="21"/>
          <w:szCs w:val="21"/>
          <w:lang w:eastAsia="fr-FR"/>
        </w:rPr>
        <w:t>Parti socialiste</w:t>
      </w:r>
    </w:p>
    <w:p w:rsidR="00BF178A" w:rsidRPr="00831AD9" w:rsidRDefault="00BF178A" w:rsidP="007B2FA4">
      <w:pPr>
        <w:spacing w:before="120" w:after="0" w:line="257" w:lineRule="auto"/>
        <w:ind w:left="567"/>
        <w:jc w:val="both"/>
        <w:rPr>
          <w:rFonts w:ascii="Times New Roman" w:eastAsia="Times New Roman" w:hAnsi="Times New Roman" w:cs="Times New Roman"/>
          <w:iCs/>
          <w:color w:val="262626" w:themeColor="text1" w:themeTint="D9"/>
          <w:sz w:val="21"/>
          <w:szCs w:val="21"/>
          <w:lang w:eastAsia="fr-FR"/>
        </w:rPr>
      </w:pPr>
      <w:r w:rsidRPr="00831AD9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lang w:eastAsia="fr-FR"/>
        </w:rPr>
        <w:t>« </w:t>
      </w:r>
      <w:r w:rsidRPr="00831AD9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u w:val="single"/>
          <w:lang w:eastAsia="fr-FR"/>
        </w:rPr>
        <w:t xml:space="preserve">Les migrants. Les gens du voyage. Tout le bazar qu’ils font toute la violence </w:t>
      </w:r>
      <w:proofErr w:type="gramStart"/>
      <w:r w:rsidRPr="00831AD9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u w:val="single"/>
          <w:lang w:eastAsia="fr-FR"/>
        </w:rPr>
        <w:t>qu’il donnent</w:t>
      </w:r>
      <w:proofErr w:type="gramEnd"/>
      <w:r w:rsidRPr="00831AD9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u w:val="single"/>
          <w:lang w:eastAsia="fr-FR"/>
        </w:rPr>
        <w:t xml:space="preserve"> et qu’il reçoivent</w:t>
      </w:r>
      <w:r w:rsidR="007B2FA4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lang w:eastAsia="fr-FR"/>
        </w:rPr>
        <w:t> » -</w:t>
      </w:r>
      <w:r w:rsidRPr="00831AD9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lang w:eastAsia="fr-FR"/>
        </w:rPr>
        <w:t> </w:t>
      </w:r>
      <w:r w:rsidRPr="00831AD9">
        <w:rPr>
          <w:rFonts w:ascii="Times New Roman" w:eastAsia="Times New Roman" w:hAnsi="Times New Roman" w:cs="Times New Roman"/>
          <w:iCs/>
          <w:color w:val="262626" w:themeColor="text1" w:themeTint="D9"/>
          <w:sz w:val="21"/>
          <w:szCs w:val="21"/>
          <w:lang w:eastAsia="fr-FR"/>
        </w:rPr>
        <w:t>Front National</w:t>
      </w:r>
    </w:p>
    <w:p w:rsidR="00BF178A" w:rsidRPr="00831AD9" w:rsidRDefault="00BF178A" w:rsidP="007B2FA4">
      <w:pPr>
        <w:spacing w:before="120" w:after="0" w:line="257" w:lineRule="auto"/>
        <w:ind w:left="567"/>
        <w:jc w:val="both"/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lang w:eastAsia="fr-FR"/>
        </w:rPr>
      </w:pPr>
      <w:r w:rsidRPr="00831AD9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lang w:eastAsia="fr-FR"/>
        </w:rPr>
        <w:t>« </w:t>
      </w:r>
      <w:r w:rsidRPr="00831AD9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u w:val="single"/>
          <w:lang w:eastAsia="fr-FR"/>
        </w:rPr>
        <w:t>Tous les chocs. Les gens se révoltent et je les comprends</w:t>
      </w:r>
      <w:r w:rsidRPr="00831AD9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lang w:eastAsia="fr-FR"/>
        </w:rPr>
        <w:t xml:space="preserve">. Les ouvriers qui se sont révoltés contre leur patron à Air France. </w:t>
      </w:r>
      <w:r w:rsidRPr="00831AD9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u w:val="single"/>
          <w:lang w:eastAsia="fr-FR"/>
        </w:rPr>
        <w:t>Il y a beaucoup de droits injustes pour les gens : quand je vois tous ces réfugiés qui arrivent et on leur donne</w:t>
      </w:r>
      <w:r w:rsidRPr="00831AD9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lang w:eastAsia="fr-FR"/>
        </w:rPr>
        <w:t>, on leur dit qu’on peut, alors que pour les Français on leur dit qu’on ne peut pas. »</w:t>
      </w:r>
      <w:r w:rsidR="007B2FA4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lang w:eastAsia="fr-FR"/>
        </w:rPr>
        <w:t xml:space="preserve"> - </w:t>
      </w:r>
      <w:r w:rsidRPr="00831AD9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lang w:eastAsia="fr-FR"/>
        </w:rPr>
        <w:t xml:space="preserve"> </w:t>
      </w:r>
      <w:r w:rsidRPr="00831AD9">
        <w:rPr>
          <w:rFonts w:ascii="Times New Roman" w:eastAsia="Times New Roman" w:hAnsi="Times New Roman" w:cs="Times New Roman"/>
          <w:iCs/>
          <w:color w:val="262626" w:themeColor="text1" w:themeTint="D9"/>
          <w:sz w:val="21"/>
          <w:szCs w:val="21"/>
          <w:lang w:eastAsia="fr-FR"/>
        </w:rPr>
        <w:t>SSP</w:t>
      </w:r>
    </w:p>
    <w:p w:rsidR="00BF178A" w:rsidRPr="00831AD9" w:rsidRDefault="00BF178A" w:rsidP="007B2FA4">
      <w:pPr>
        <w:spacing w:before="120" w:after="0" w:line="257" w:lineRule="auto"/>
        <w:ind w:left="567"/>
        <w:jc w:val="both"/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lang w:eastAsia="fr-FR"/>
        </w:rPr>
      </w:pPr>
      <w:r w:rsidRPr="00831AD9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lang w:eastAsia="fr-FR"/>
        </w:rPr>
        <w:t xml:space="preserve">« La justice et Taubira, elle ment devant la terre entière. </w:t>
      </w:r>
      <w:r w:rsidRPr="00831AD9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u w:val="single"/>
          <w:lang w:eastAsia="fr-FR"/>
        </w:rPr>
        <w:t>La police qui n’est pas soutenue par la justice et le gouvernement, obligée d’aller devant le ministère, et les avocats aussi... il y a aussi la santé quand les médecins</w:t>
      </w:r>
      <w:r w:rsidRPr="00831AD9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lang w:eastAsia="fr-FR"/>
        </w:rPr>
        <w:t xml:space="preserve"> sont obligés de se mettre en grève. Ça me marque, parce que </w:t>
      </w:r>
      <w:r w:rsidRPr="00831AD9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u w:val="single"/>
          <w:lang w:eastAsia="fr-FR"/>
        </w:rPr>
        <w:t>on fonce dans le mur et on est obligés de tenir tout ça 5 ans, ça devient lourd</w:t>
      </w:r>
      <w:r w:rsidRPr="00831AD9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lang w:eastAsia="fr-FR"/>
        </w:rPr>
        <w:t>. »</w:t>
      </w:r>
      <w:r w:rsidR="007B2FA4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lang w:eastAsia="fr-FR"/>
        </w:rPr>
        <w:t xml:space="preserve"> - </w:t>
      </w:r>
      <w:r w:rsidRPr="00831AD9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lang w:eastAsia="fr-FR"/>
        </w:rPr>
        <w:t xml:space="preserve"> </w:t>
      </w:r>
      <w:r w:rsidRPr="00831AD9">
        <w:rPr>
          <w:rFonts w:ascii="Times New Roman" w:eastAsia="Times New Roman" w:hAnsi="Times New Roman" w:cs="Times New Roman"/>
          <w:iCs/>
          <w:color w:val="262626" w:themeColor="text1" w:themeTint="D9"/>
          <w:sz w:val="21"/>
          <w:szCs w:val="21"/>
          <w:lang w:eastAsia="fr-FR"/>
        </w:rPr>
        <w:t>Les républicains</w:t>
      </w:r>
    </w:p>
    <w:p w:rsidR="00BF178A" w:rsidRPr="00831AD9" w:rsidRDefault="00BF178A" w:rsidP="007B2FA4">
      <w:pPr>
        <w:spacing w:before="120" w:after="0" w:line="257" w:lineRule="auto"/>
        <w:ind w:left="567"/>
        <w:jc w:val="both"/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lang w:eastAsia="fr-FR"/>
        </w:rPr>
      </w:pPr>
      <w:r w:rsidRPr="00831AD9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lang w:eastAsia="fr-FR"/>
        </w:rPr>
        <w:t xml:space="preserve">« La visite de chef de l’Etat et un représentant de la CGT qui a refusé de lui serrer la main. J’ai trouvé que </w:t>
      </w:r>
      <w:r w:rsidRPr="00831AD9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u w:val="single"/>
          <w:lang w:eastAsia="fr-FR"/>
        </w:rPr>
        <w:t>cette personne exprimait son opinion qui je pense est partagée. Beaucoup de Français en ont ras le bol</w:t>
      </w:r>
      <w:r w:rsidRPr="00831AD9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lang w:eastAsia="fr-FR"/>
        </w:rPr>
        <w:t> »</w:t>
      </w:r>
      <w:r w:rsidR="007B2FA4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lang w:eastAsia="fr-FR"/>
        </w:rPr>
        <w:t xml:space="preserve"> - </w:t>
      </w:r>
      <w:r w:rsidRPr="00831AD9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lang w:eastAsia="fr-FR"/>
        </w:rPr>
        <w:t xml:space="preserve"> </w:t>
      </w:r>
      <w:r w:rsidRPr="00831AD9">
        <w:rPr>
          <w:rFonts w:ascii="Times New Roman" w:eastAsia="Times New Roman" w:hAnsi="Times New Roman" w:cs="Times New Roman"/>
          <w:iCs/>
          <w:color w:val="262626" w:themeColor="text1" w:themeTint="D9"/>
          <w:sz w:val="21"/>
          <w:szCs w:val="21"/>
          <w:lang w:eastAsia="fr-FR"/>
        </w:rPr>
        <w:t>SSP</w:t>
      </w:r>
    </w:p>
    <w:p w:rsidR="00BF178A" w:rsidRPr="00831AD9" w:rsidRDefault="00BF178A" w:rsidP="007B2FA4">
      <w:pPr>
        <w:spacing w:before="120" w:after="0" w:line="257" w:lineRule="auto"/>
        <w:ind w:left="567"/>
        <w:jc w:val="both"/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lang w:eastAsia="fr-FR"/>
        </w:rPr>
      </w:pPr>
      <w:r w:rsidRPr="00831AD9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lang w:eastAsia="fr-FR"/>
        </w:rPr>
        <w:t>« </w:t>
      </w:r>
      <w:r w:rsidRPr="00831AD9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u w:val="single"/>
          <w:lang w:eastAsia="fr-FR"/>
        </w:rPr>
        <w:t>Toutes les conneries qu’on nous sort</w:t>
      </w:r>
      <w:r w:rsidRPr="00831AD9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lang w:eastAsia="fr-FR"/>
        </w:rPr>
        <w:t xml:space="preserve">. Nos petits vieux qui ont bossé toute leur vie n’ont pas les moyens, et </w:t>
      </w:r>
      <w:r w:rsidRPr="00831AD9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u w:val="single"/>
          <w:lang w:eastAsia="fr-FR"/>
        </w:rPr>
        <w:t>on donne tout aux autres alors qu’ils foutent le bordel</w:t>
      </w:r>
      <w:r w:rsidRPr="00831AD9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lang w:eastAsia="fr-FR"/>
        </w:rPr>
        <w:t xml:space="preserve">. </w:t>
      </w:r>
      <w:r w:rsidRPr="00831AD9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u w:val="single"/>
          <w:lang w:eastAsia="fr-FR"/>
        </w:rPr>
        <w:t>Un petit Français moyen qui fait une connerie, il va en taule</w:t>
      </w:r>
      <w:r w:rsidRPr="00831AD9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lang w:eastAsia="fr-FR"/>
        </w:rPr>
        <w:t xml:space="preserve"> alors qu’on relâche les violeurs. »</w:t>
      </w:r>
      <w:r w:rsidR="007B2FA4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lang w:eastAsia="fr-FR"/>
        </w:rPr>
        <w:t xml:space="preserve"> -</w:t>
      </w:r>
      <w:r w:rsidRPr="00831AD9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lang w:eastAsia="fr-FR"/>
        </w:rPr>
        <w:t> </w:t>
      </w:r>
      <w:r w:rsidRPr="00831AD9">
        <w:rPr>
          <w:rFonts w:ascii="Times New Roman" w:eastAsia="Times New Roman" w:hAnsi="Times New Roman" w:cs="Times New Roman"/>
          <w:iCs/>
          <w:color w:val="262626" w:themeColor="text1" w:themeTint="D9"/>
          <w:sz w:val="21"/>
          <w:szCs w:val="21"/>
          <w:lang w:eastAsia="fr-FR"/>
        </w:rPr>
        <w:t>Front National</w:t>
      </w:r>
    </w:p>
    <w:p w:rsidR="00BF178A" w:rsidRPr="007D4C51" w:rsidRDefault="00BF178A" w:rsidP="007D4C51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fr-FR"/>
        </w:rPr>
      </w:pPr>
    </w:p>
    <w:p w:rsidR="00BF178A" w:rsidRPr="00C43DF9" w:rsidRDefault="00BF178A" w:rsidP="00C43DF9">
      <w:pPr>
        <w:pStyle w:val="Paragraphedeliste"/>
        <w:numPr>
          <w:ilvl w:val="0"/>
          <w:numId w:val="2"/>
        </w:numPr>
        <w:spacing w:after="0" w:line="276" w:lineRule="auto"/>
        <w:contextualSpacing w:val="0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  <w:lang w:eastAsia="fr-FR"/>
        </w:rPr>
      </w:pPr>
      <w:r w:rsidRPr="007D4C51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  <w:lang w:eastAsia="fr-FR"/>
        </w:rPr>
        <w:t>Autres sujets</w:t>
      </w:r>
    </w:p>
    <w:p w:rsidR="00C43DF9" w:rsidRPr="00C43DF9" w:rsidRDefault="00C43DF9" w:rsidP="00C43DF9">
      <w:pPr>
        <w:pStyle w:val="Paragraphedeliste"/>
        <w:tabs>
          <w:tab w:val="left" w:pos="284"/>
        </w:tabs>
        <w:spacing w:after="0" w:line="276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3"/>
          <w:szCs w:val="23"/>
          <w:lang w:eastAsia="fr-FR"/>
        </w:rPr>
      </w:pPr>
    </w:p>
    <w:p w:rsidR="00BF178A" w:rsidRPr="007D4C51" w:rsidRDefault="00BF178A" w:rsidP="007D4C51">
      <w:pPr>
        <w:pStyle w:val="Paragraphedeliste"/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3"/>
          <w:szCs w:val="23"/>
          <w:lang w:eastAsia="fr-FR"/>
        </w:rPr>
      </w:pPr>
      <w:r w:rsidRPr="00C43DF9">
        <w:rPr>
          <w:rFonts w:ascii="Times New Roman" w:eastAsia="Times New Roman" w:hAnsi="Times New Roman" w:cs="Times New Roman"/>
          <w:b/>
          <w:bCs/>
          <w:sz w:val="23"/>
          <w:szCs w:val="23"/>
          <w:lang w:eastAsia="fr-FR"/>
        </w:rPr>
        <w:t>L’accident du car soulève</w:t>
      </w:r>
      <w:r w:rsidR="00C43DF9">
        <w:rPr>
          <w:rFonts w:ascii="Times New Roman" w:eastAsia="Times New Roman" w:hAnsi="Times New Roman" w:cs="Times New Roman"/>
          <w:b/>
          <w:bCs/>
          <w:sz w:val="23"/>
          <w:szCs w:val="23"/>
          <w:lang w:eastAsia="fr-FR"/>
        </w:rPr>
        <w:t xml:space="preserve"> encore</w:t>
      </w:r>
      <w:r w:rsidRPr="00C43DF9">
        <w:rPr>
          <w:rFonts w:ascii="Times New Roman" w:eastAsia="Times New Roman" w:hAnsi="Times New Roman" w:cs="Times New Roman"/>
          <w:b/>
          <w:bCs/>
          <w:sz w:val="23"/>
          <w:szCs w:val="23"/>
          <w:lang w:eastAsia="fr-FR"/>
        </w:rPr>
        <w:t xml:space="preserve"> </w:t>
      </w:r>
      <w:r w:rsidRPr="00C43DF9">
        <w:rPr>
          <w:rFonts w:ascii="Times New Roman" w:eastAsia="Times New Roman" w:hAnsi="Times New Roman" w:cs="Times New Roman"/>
          <w:b/>
          <w:sz w:val="23"/>
          <w:szCs w:val="23"/>
          <w:lang w:eastAsia="fr-FR"/>
        </w:rPr>
        <w:t xml:space="preserve">très peu de commentaires </w:t>
      </w:r>
      <w:r w:rsidRPr="007D4C51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(les personnes ont été interrogées vendredi et samedi). Ceux qui en parlent considèrent que c’est une tragédie mais ne cherchent pas </w:t>
      </w:r>
      <w:r w:rsidR="00C43DF9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particulièrement </w:t>
      </w:r>
      <w:r w:rsidRPr="007D4C51">
        <w:rPr>
          <w:rFonts w:ascii="Times New Roman" w:eastAsia="Times New Roman" w:hAnsi="Times New Roman" w:cs="Times New Roman"/>
          <w:sz w:val="23"/>
          <w:szCs w:val="23"/>
          <w:lang w:eastAsia="fr-FR"/>
        </w:rPr>
        <w:t>de responsables et n’attendent pas que l’on politise le sujet - sauf à paraître dans la récupération ou la tentative de faire oublier les sujets dont nous sommes réellement responsables.</w:t>
      </w:r>
    </w:p>
    <w:p w:rsidR="00BF178A" w:rsidRPr="00077485" w:rsidRDefault="00BF178A" w:rsidP="00077485">
      <w:pPr>
        <w:spacing w:before="100" w:after="0" w:line="252" w:lineRule="auto"/>
        <w:ind w:left="567"/>
        <w:jc w:val="both"/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lang w:eastAsia="fr-FR"/>
        </w:rPr>
      </w:pPr>
      <w:r w:rsidRPr="00077485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lang w:eastAsia="fr-FR"/>
        </w:rPr>
        <w:t>« </w:t>
      </w:r>
      <w:proofErr w:type="gramStart"/>
      <w:r w:rsidRPr="00077485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lang w:eastAsia="fr-FR"/>
        </w:rPr>
        <w:t>C’est</w:t>
      </w:r>
      <w:proofErr w:type="gramEnd"/>
      <w:r w:rsidRPr="00077485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lang w:eastAsia="fr-FR"/>
        </w:rPr>
        <w:t xml:space="preserve"> pas politique l’accident du car. » </w:t>
      </w:r>
      <w:r w:rsidR="007B2FA4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lang w:eastAsia="fr-FR"/>
        </w:rPr>
        <w:t xml:space="preserve">- </w:t>
      </w:r>
      <w:r w:rsidRPr="00077485">
        <w:rPr>
          <w:rFonts w:ascii="Times New Roman" w:eastAsia="Times New Roman" w:hAnsi="Times New Roman" w:cs="Times New Roman"/>
          <w:iCs/>
          <w:color w:val="262626" w:themeColor="text1" w:themeTint="D9"/>
          <w:sz w:val="21"/>
          <w:szCs w:val="21"/>
          <w:lang w:eastAsia="fr-FR"/>
        </w:rPr>
        <w:t>Les républicains</w:t>
      </w:r>
    </w:p>
    <w:p w:rsidR="00BF178A" w:rsidRPr="00077485" w:rsidRDefault="00BF178A" w:rsidP="00077485">
      <w:pPr>
        <w:spacing w:before="100" w:after="0" w:line="252" w:lineRule="auto"/>
        <w:ind w:left="567"/>
        <w:jc w:val="both"/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lang w:eastAsia="fr-FR"/>
        </w:rPr>
      </w:pPr>
      <w:r w:rsidRPr="00077485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lang w:eastAsia="fr-FR"/>
        </w:rPr>
        <w:t xml:space="preserve">« L’accident d’autocar qui est arrivé hier. Les politiques sont venus sur place. </w:t>
      </w:r>
      <w:r w:rsidRPr="00077485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u w:val="single"/>
          <w:lang w:eastAsia="fr-FR"/>
        </w:rPr>
        <w:t>C’est tout le monde sur tous les sujets quels qu’ils soient</w:t>
      </w:r>
      <w:r w:rsidRPr="00077485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lang w:eastAsia="fr-FR"/>
        </w:rPr>
        <w:t xml:space="preserve">. Aujourd’hui </w:t>
      </w:r>
      <w:r w:rsidRPr="00077485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u w:val="single"/>
          <w:lang w:eastAsia="fr-FR"/>
        </w:rPr>
        <w:t>la politique c’est une langue de bois</w:t>
      </w:r>
      <w:r w:rsidRPr="00077485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lang w:eastAsia="fr-FR"/>
        </w:rPr>
        <w:t xml:space="preserve">, on ne sait plus où est la vérité. </w:t>
      </w:r>
      <w:r w:rsidRPr="00077485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u w:val="single"/>
          <w:lang w:eastAsia="fr-FR"/>
        </w:rPr>
        <w:t>Tout paraît faux</w:t>
      </w:r>
      <w:r w:rsidRPr="00077485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lang w:eastAsia="fr-FR"/>
        </w:rPr>
        <w:t xml:space="preserve"> » </w:t>
      </w:r>
      <w:r w:rsidR="007B2FA4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lang w:eastAsia="fr-FR"/>
        </w:rPr>
        <w:t xml:space="preserve">- </w:t>
      </w:r>
      <w:r w:rsidRPr="00077485">
        <w:rPr>
          <w:rFonts w:ascii="Times New Roman" w:eastAsia="Times New Roman" w:hAnsi="Times New Roman" w:cs="Times New Roman"/>
          <w:iCs/>
          <w:color w:val="262626" w:themeColor="text1" w:themeTint="D9"/>
          <w:sz w:val="21"/>
          <w:szCs w:val="21"/>
          <w:lang w:eastAsia="fr-FR"/>
        </w:rPr>
        <w:t>SSP</w:t>
      </w:r>
    </w:p>
    <w:p w:rsidR="00BF178A" w:rsidRPr="00077485" w:rsidRDefault="00BF178A" w:rsidP="00077485">
      <w:pPr>
        <w:spacing w:before="100" w:after="0" w:line="252" w:lineRule="auto"/>
        <w:ind w:left="567"/>
        <w:jc w:val="both"/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lang w:eastAsia="fr-FR"/>
        </w:rPr>
      </w:pPr>
      <w:r w:rsidRPr="00077485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lang w:eastAsia="fr-FR"/>
        </w:rPr>
        <w:t xml:space="preserve"> « Je vous livre une impression générale je pense à sa présence sur les lieux de l’accident avec le bus. Ça me gêne toujours qu’il y ait un manque de décence par rapport aux gens, c’est un affichage politique, </w:t>
      </w:r>
      <w:r w:rsidRPr="00077485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u w:val="single"/>
          <w:lang w:eastAsia="fr-FR"/>
        </w:rPr>
        <w:t>j’ai l’impression qu’on noie le poisson</w:t>
      </w:r>
      <w:r w:rsidRPr="00077485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lang w:eastAsia="fr-FR"/>
        </w:rPr>
        <w:t xml:space="preserve"> » </w:t>
      </w:r>
      <w:r w:rsidR="007B2FA4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lang w:eastAsia="fr-FR"/>
        </w:rPr>
        <w:t xml:space="preserve">- </w:t>
      </w:r>
      <w:r w:rsidRPr="00077485">
        <w:rPr>
          <w:rFonts w:ascii="Times New Roman" w:eastAsia="Times New Roman" w:hAnsi="Times New Roman" w:cs="Times New Roman"/>
          <w:iCs/>
          <w:color w:val="262626" w:themeColor="text1" w:themeTint="D9"/>
          <w:sz w:val="21"/>
          <w:szCs w:val="21"/>
          <w:lang w:eastAsia="fr-FR"/>
        </w:rPr>
        <w:t>SSP</w:t>
      </w:r>
    </w:p>
    <w:p w:rsidR="00C43DF9" w:rsidRPr="00C43DF9" w:rsidRDefault="00C43DF9" w:rsidP="00C43DF9">
      <w:pPr>
        <w:pStyle w:val="Paragraphedeliste"/>
        <w:tabs>
          <w:tab w:val="left" w:pos="284"/>
        </w:tabs>
        <w:spacing w:after="0" w:line="276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3"/>
          <w:szCs w:val="23"/>
          <w:lang w:eastAsia="fr-FR"/>
        </w:rPr>
      </w:pPr>
    </w:p>
    <w:p w:rsidR="00077485" w:rsidRDefault="00BF178A" w:rsidP="00C43DF9">
      <w:pPr>
        <w:pStyle w:val="Paragraphedeliste"/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3"/>
          <w:szCs w:val="23"/>
          <w:lang w:eastAsia="fr-FR"/>
        </w:rPr>
      </w:pPr>
      <w:r w:rsidRPr="00C43DF9">
        <w:rPr>
          <w:rFonts w:ascii="Times New Roman" w:eastAsia="Times New Roman" w:hAnsi="Times New Roman" w:cs="Times New Roman"/>
          <w:b/>
          <w:bCs/>
          <w:sz w:val="23"/>
          <w:szCs w:val="23"/>
          <w:lang w:eastAsia="fr-FR"/>
        </w:rPr>
        <w:t>La conférence sociale a été peu entendue</w:t>
      </w:r>
      <w:r w:rsidRPr="007D4C51">
        <w:rPr>
          <w:rFonts w:ascii="Times New Roman" w:eastAsia="Times New Roman" w:hAnsi="Times New Roman" w:cs="Times New Roman"/>
          <w:bCs/>
          <w:sz w:val="23"/>
          <w:szCs w:val="23"/>
          <w:lang w:eastAsia="fr-FR"/>
        </w:rPr>
        <w:t xml:space="preserve"> malgré l’attention médiatique (</w:t>
      </w:r>
      <w:r w:rsidR="00077485">
        <w:rPr>
          <w:rFonts w:ascii="Times New Roman" w:eastAsia="Times New Roman" w:hAnsi="Times New Roman" w:cs="Times New Roman"/>
          <w:bCs/>
          <w:sz w:val="23"/>
          <w:szCs w:val="23"/>
          <w:lang w:eastAsia="fr-FR"/>
        </w:rPr>
        <w:t>l</w:t>
      </w:r>
      <w:r w:rsidRPr="007D4C51">
        <w:rPr>
          <w:rFonts w:ascii="Times New Roman" w:eastAsia="Times New Roman" w:hAnsi="Times New Roman" w:cs="Times New Roman"/>
          <w:bCs/>
          <w:sz w:val="23"/>
          <w:szCs w:val="23"/>
          <w:lang w:eastAsia="fr-FR"/>
        </w:rPr>
        <w:t xml:space="preserve">es </w:t>
      </w:r>
      <w:r w:rsidRPr="007D4C51">
        <w:rPr>
          <w:rFonts w:ascii="Times New Roman" w:eastAsia="Times New Roman" w:hAnsi="Times New Roman" w:cs="Times New Roman"/>
          <w:sz w:val="23"/>
          <w:szCs w:val="23"/>
          <w:lang w:eastAsia="fr-FR"/>
        </w:rPr>
        <w:t>Français</w:t>
      </w:r>
      <w:r w:rsidR="00C43DF9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sont </w:t>
      </w:r>
      <w:r w:rsidRPr="007D4C51">
        <w:rPr>
          <w:rFonts w:ascii="Times New Roman" w:eastAsia="Times New Roman" w:hAnsi="Times New Roman" w:cs="Times New Roman"/>
          <w:bCs/>
          <w:sz w:val="23"/>
          <w:szCs w:val="23"/>
          <w:lang w:eastAsia="fr-FR"/>
        </w:rPr>
        <w:t>assez peu intéressés par les postures</w:t>
      </w:r>
      <w:r w:rsidR="00C43DF9">
        <w:rPr>
          <w:rFonts w:ascii="Times New Roman" w:eastAsia="Times New Roman" w:hAnsi="Times New Roman" w:cs="Times New Roman"/>
          <w:bCs/>
          <w:sz w:val="23"/>
          <w:szCs w:val="23"/>
          <w:lang w:eastAsia="fr-FR"/>
        </w:rPr>
        <w:t>, même</w:t>
      </w:r>
      <w:r w:rsidRPr="007D4C51">
        <w:rPr>
          <w:rFonts w:ascii="Times New Roman" w:eastAsia="Times New Roman" w:hAnsi="Times New Roman" w:cs="Times New Roman"/>
          <w:bCs/>
          <w:sz w:val="23"/>
          <w:szCs w:val="23"/>
          <w:lang w:eastAsia="fr-FR"/>
        </w:rPr>
        <w:t xml:space="preserve"> de la CGT) : </w:t>
      </w:r>
      <w:r w:rsidRPr="007D4C51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50% des Français en ont entendu parler, </w:t>
      </w:r>
      <w:r w:rsidRPr="00C43DF9">
        <w:rPr>
          <w:rFonts w:ascii="Times New Roman" w:eastAsia="Times New Roman" w:hAnsi="Times New Roman" w:cs="Times New Roman"/>
          <w:b/>
          <w:sz w:val="23"/>
          <w:szCs w:val="23"/>
          <w:lang w:eastAsia="fr-FR"/>
        </w:rPr>
        <w:t>15% seulement savent de quoi il s’agit</w:t>
      </w:r>
      <w:r w:rsidR="00077485">
        <w:rPr>
          <w:rFonts w:ascii="Times New Roman" w:eastAsia="Times New Roman" w:hAnsi="Times New Roman" w:cs="Times New Roman"/>
          <w:sz w:val="23"/>
          <w:szCs w:val="23"/>
          <w:lang w:eastAsia="fr-FR"/>
        </w:rPr>
        <w:t>.</w:t>
      </w:r>
    </w:p>
    <w:p w:rsidR="00C43DF9" w:rsidRPr="00C43DF9" w:rsidRDefault="00BF178A" w:rsidP="00077485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fr-FR"/>
        </w:rPr>
      </w:pPr>
      <w:r w:rsidRPr="00C43DF9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Seuls 36% ont entendu parler du </w:t>
      </w:r>
      <w:r w:rsidRPr="00C43DF9">
        <w:rPr>
          <w:rFonts w:ascii="Times New Roman" w:eastAsia="Times New Roman" w:hAnsi="Times New Roman" w:cs="Times New Roman"/>
          <w:b/>
          <w:sz w:val="23"/>
          <w:szCs w:val="23"/>
          <w:lang w:eastAsia="fr-FR"/>
        </w:rPr>
        <w:t>compte personnel d’activité</w:t>
      </w:r>
      <w:r w:rsidRPr="00C43DF9">
        <w:rPr>
          <w:rFonts w:ascii="Times New Roman" w:eastAsia="Times New Roman" w:hAnsi="Times New Roman" w:cs="Times New Roman"/>
          <w:sz w:val="23"/>
          <w:szCs w:val="23"/>
          <w:lang w:eastAsia="fr-FR"/>
        </w:rPr>
        <w:t>, dont</w:t>
      </w:r>
      <w:r w:rsidRPr="00C43DF9">
        <w:rPr>
          <w:rFonts w:ascii="Times New Roman" w:eastAsia="Times New Roman" w:hAnsi="Times New Roman" w:cs="Times New Roman"/>
          <w:b/>
          <w:sz w:val="23"/>
          <w:szCs w:val="23"/>
          <w:lang w:eastAsia="fr-FR"/>
        </w:rPr>
        <w:t xml:space="preserve"> 11% savent de quoi il s’agit</w:t>
      </w:r>
      <w:r w:rsidRPr="00C43DF9">
        <w:rPr>
          <w:rFonts w:ascii="Times New Roman" w:eastAsia="Times New Roman" w:hAnsi="Times New Roman" w:cs="Times New Roman"/>
          <w:sz w:val="23"/>
          <w:szCs w:val="23"/>
          <w:lang w:eastAsia="fr-FR"/>
        </w:rPr>
        <w:t>. La progression est modeste par rapport à avril dernier (+5 points).</w:t>
      </w:r>
    </w:p>
    <w:p w:rsidR="007B2FA4" w:rsidRPr="007B2FA4" w:rsidRDefault="007B2FA4" w:rsidP="007B2FA4">
      <w:pPr>
        <w:pStyle w:val="Paragraphedeliste"/>
        <w:tabs>
          <w:tab w:val="left" w:pos="284"/>
        </w:tabs>
        <w:spacing w:after="0" w:line="276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3"/>
          <w:szCs w:val="23"/>
          <w:lang w:eastAsia="fr-FR"/>
        </w:rPr>
      </w:pPr>
    </w:p>
    <w:p w:rsidR="00BF178A" w:rsidRPr="007D4C51" w:rsidRDefault="00BF178A" w:rsidP="007D4C51">
      <w:pPr>
        <w:pStyle w:val="Paragraphedeliste"/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3"/>
          <w:szCs w:val="23"/>
          <w:lang w:eastAsia="fr-FR"/>
        </w:rPr>
      </w:pPr>
      <w:r w:rsidRPr="00C43DF9">
        <w:rPr>
          <w:rFonts w:ascii="Times New Roman" w:eastAsia="Times New Roman" w:hAnsi="Times New Roman" w:cs="Times New Roman"/>
          <w:b/>
          <w:bCs/>
          <w:sz w:val="23"/>
          <w:szCs w:val="23"/>
          <w:lang w:eastAsia="fr-FR"/>
        </w:rPr>
        <w:t>L’accord sur les retraites est davantage commenté</w:t>
      </w:r>
      <w:r w:rsidRPr="007D4C51">
        <w:rPr>
          <w:rFonts w:ascii="Times New Roman" w:eastAsia="Times New Roman" w:hAnsi="Times New Roman" w:cs="Times New Roman"/>
          <w:bCs/>
          <w:sz w:val="23"/>
          <w:szCs w:val="23"/>
          <w:lang w:eastAsia="fr-FR"/>
        </w:rPr>
        <w:t>, surtout par ceux que cela concerne directement. A</w:t>
      </w:r>
      <w:r w:rsidRPr="007D4C51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ucun ne semble voir qu’en contrepartie </w:t>
      </w:r>
      <w:r w:rsidR="00077485">
        <w:rPr>
          <w:rFonts w:ascii="Times New Roman" w:eastAsia="Times New Roman" w:hAnsi="Times New Roman" w:cs="Times New Roman"/>
          <w:sz w:val="23"/>
          <w:szCs w:val="23"/>
          <w:lang w:eastAsia="fr-FR"/>
        </w:rPr>
        <w:t>des efforts</w:t>
      </w:r>
      <w:r w:rsidRPr="007D4C51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, l’accord les « préserve » de décisions beaucoup plus difficiles et garantit mieux la soutenabilité du système. Il faudra sans doute le </w:t>
      </w:r>
      <w:r w:rsidRPr="00E55A0D">
        <w:rPr>
          <w:rFonts w:ascii="Times New Roman" w:eastAsia="Times New Roman" w:hAnsi="Times New Roman" w:cs="Times New Roman"/>
          <w:b/>
          <w:sz w:val="23"/>
          <w:szCs w:val="23"/>
          <w:lang w:eastAsia="fr-FR"/>
        </w:rPr>
        <w:t>rappeler autant que possible</w:t>
      </w:r>
      <w:r w:rsidRPr="007D4C51">
        <w:rPr>
          <w:rFonts w:ascii="Times New Roman" w:eastAsia="Times New Roman" w:hAnsi="Times New Roman" w:cs="Times New Roman"/>
          <w:sz w:val="23"/>
          <w:szCs w:val="23"/>
          <w:lang w:eastAsia="fr-FR"/>
        </w:rPr>
        <w:t>.</w:t>
      </w:r>
    </w:p>
    <w:p w:rsidR="00BF178A" w:rsidRPr="00077485" w:rsidRDefault="00BF178A" w:rsidP="00077485">
      <w:pPr>
        <w:spacing w:before="100" w:after="0" w:line="252" w:lineRule="auto"/>
        <w:ind w:left="567"/>
        <w:jc w:val="both"/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lang w:eastAsia="fr-FR"/>
        </w:rPr>
      </w:pPr>
      <w:r w:rsidRPr="00077485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lang w:eastAsia="fr-FR"/>
        </w:rPr>
        <w:t xml:space="preserve">« Les retraites. </w:t>
      </w:r>
      <w:r w:rsidRPr="00077485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u w:val="single"/>
          <w:lang w:eastAsia="fr-FR"/>
        </w:rPr>
        <w:t>Plus on approche de la retraite et plus elle est repoussée, et moins on gagne</w:t>
      </w:r>
      <w:r w:rsidRPr="00077485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lang w:eastAsia="fr-FR"/>
        </w:rPr>
        <w:t xml:space="preserve">. » </w:t>
      </w:r>
      <w:r w:rsidR="007B2FA4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lang w:eastAsia="fr-FR"/>
        </w:rPr>
        <w:t xml:space="preserve">- </w:t>
      </w:r>
      <w:r w:rsidRPr="007B2FA4">
        <w:rPr>
          <w:rFonts w:ascii="Times New Roman" w:eastAsia="Times New Roman" w:hAnsi="Times New Roman" w:cs="Times New Roman"/>
          <w:iCs/>
          <w:color w:val="262626" w:themeColor="text1" w:themeTint="D9"/>
          <w:sz w:val="21"/>
          <w:szCs w:val="21"/>
          <w:lang w:eastAsia="fr-FR"/>
        </w:rPr>
        <w:t>SSP</w:t>
      </w:r>
    </w:p>
    <w:p w:rsidR="00BF178A" w:rsidRPr="00077485" w:rsidRDefault="00BF178A" w:rsidP="00077485">
      <w:pPr>
        <w:spacing w:before="100" w:after="0" w:line="252" w:lineRule="auto"/>
        <w:ind w:left="567"/>
        <w:jc w:val="both"/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lang w:eastAsia="fr-FR"/>
        </w:rPr>
      </w:pPr>
      <w:r w:rsidRPr="00077485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lang w:eastAsia="fr-FR"/>
        </w:rPr>
        <w:t xml:space="preserve">« On en a parlé un peu </w:t>
      </w:r>
      <w:r w:rsidR="00E55A0D" w:rsidRPr="00077485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lang w:eastAsia="fr-FR"/>
        </w:rPr>
        <w:t>de</w:t>
      </w:r>
      <w:r w:rsidRPr="00077485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lang w:eastAsia="fr-FR"/>
        </w:rPr>
        <w:t xml:space="preserve"> la retraite qui est retardée de plus en plus. </w:t>
      </w:r>
      <w:r w:rsidRPr="00077485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u w:val="single"/>
          <w:lang w:eastAsia="fr-FR"/>
        </w:rPr>
        <w:t>J’aimerais savoir à quel âge enfin je vais prendre la retraite. C’est les politiciens qui décident ça et c’est imprécis</w:t>
      </w:r>
      <w:r w:rsidRPr="00077485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lang w:eastAsia="fr-FR"/>
        </w:rPr>
        <w:t>. » </w:t>
      </w:r>
      <w:r w:rsidR="007B2FA4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lang w:eastAsia="fr-FR"/>
        </w:rPr>
        <w:t xml:space="preserve">- </w:t>
      </w:r>
      <w:r w:rsidRPr="007B2FA4">
        <w:rPr>
          <w:rFonts w:ascii="Times New Roman" w:eastAsia="Times New Roman" w:hAnsi="Times New Roman" w:cs="Times New Roman"/>
          <w:iCs/>
          <w:color w:val="262626" w:themeColor="text1" w:themeTint="D9"/>
          <w:sz w:val="21"/>
          <w:szCs w:val="21"/>
          <w:lang w:eastAsia="fr-FR"/>
        </w:rPr>
        <w:t>LR</w:t>
      </w:r>
    </w:p>
    <w:p w:rsidR="00BF178A" w:rsidRPr="007B2FA4" w:rsidRDefault="00BF178A" w:rsidP="00077485">
      <w:pPr>
        <w:spacing w:before="100" w:after="0" w:line="252" w:lineRule="auto"/>
        <w:ind w:left="567"/>
        <w:jc w:val="both"/>
        <w:rPr>
          <w:rFonts w:ascii="Times New Roman" w:eastAsia="Times New Roman" w:hAnsi="Times New Roman" w:cs="Times New Roman"/>
          <w:iCs/>
          <w:color w:val="262626" w:themeColor="text1" w:themeTint="D9"/>
          <w:sz w:val="21"/>
          <w:szCs w:val="21"/>
          <w:lang w:eastAsia="fr-FR"/>
        </w:rPr>
      </w:pPr>
      <w:r w:rsidRPr="00077485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lang w:eastAsia="fr-FR"/>
        </w:rPr>
        <w:t xml:space="preserve">« Je me sens concerné, </w:t>
      </w:r>
      <w:r w:rsidRPr="00077485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u w:val="single"/>
          <w:lang w:eastAsia="fr-FR"/>
        </w:rPr>
        <w:t>vous cotisez toute votre vie selon certaines règles et finalement on les change</w:t>
      </w:r>
      <w:r w:rsidRPr="00077485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lang w:eastAsia="fr-FR"/>
        </w:rPr>
        <w:t xml:space="preserve">. C’est le non-respect des engagements pris » </w:t>
      </w:r>
      <w:r w:rsidR="007B2FA4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lang w:eastAsia="fr-FR"/>
        </w:rPr>
        <w:t xml:space="preserve">- </w:t>
      </w:r>
      <w:r w:rsidRPr="007B2FA4">
        <w:rPr>
          <w:rFonts w:ascii="Times New Roman" w:eastAsia="Times New Roman" w:hAnsi="Times New Roman" w:cs="Times New Roman"/>
          <w:iCs/>
          <w:color w:val="262626" w:themeColor="text1" w:themeTint="D9"/>
          <w:sz w:val="21"/>
          <w:szCs w:val="21"/>
          <w:lang w:eastAsia="fr-FR"/>
        </w:rPr>
        <w:t>Modem</w:t>
      </w:r>
    </w:p>
    <w:p w:rsidR="00BF178A" w:rsidRPr="00077485" w:rsidRDefault="00BF178A" w:rsidP="00077485">
      <w:pPr>
        <w:spacing w:before="100" w:after="0" w:line="252" w:lineRule="auto"/>
        <w:ind w:left="567"/>
        <w:jc w:val="both"/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lang w:eastAsia="fr-FR"/>
        </w:rPr>
      </w:pPr>
      <w:r w:rsidRPr="00077485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lang w:eastAsia="fr-FR"/>
        </w:rPr>
        <w:t>« Les débats sociaux sur la retrai</w:t>
      </w:r>
      <w:r w:rsidR="00E55A0D" w:rsidRPr="00077485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lang w:eastAsia="fr-FR"/>
        </w:rPr>
        <w:t>te complémentaire. Ç</w:t>
      </w:r>
      <w:r w:rsidR="00E55A0D" w:rsidRPr="00077485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u w:val="single"/>
          <w:lang w:eastAsia="fr-FR"/>
        </w:rPr>
        <w:t xml:space="preserve">a me touche, </w:t>
      </w:r>
      <w:r w:rsidRPr="00077485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u w:val="single"/>
          <w:lang w:eastAsia="fr-FR"/>
        </w:rPr>
        <w:t>c’est un débat récurent. Moi je pense que quand je serai à la retraite ça n’existera plus</w:t>
      </w:r>
      <w:r w:rsidRPr="00077485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lang w:eastAsia="fr-FR"/>
        </w:rPr>
        <w:t xml:space="preserve">. » </w:t>
      </w:r>
      <w:r w:rsidR="007B2FA4">
        <w:rPr>
          <w:rFonts w:ascii="Times New Roman" w:eastAsia="Times New Roman" w:hAnsi="Times New Roman" w:cs="Times New Roman"/>
          <w:i/>
          <w:iCs/>
          <w:color w:val="262626" w:themeColor="text1" w:themeTint="D9"/>
          <w:sz w:val="21"/>
          <w:szCs w:val="21"/>
          <w:lang w:eastAsia="fr-FR"/>
        </w:rPr>
        <w:t xml:space="preserve">- </w:t>
      </w:r>
      <w:r w:rsidRPr="007B2FA4">
        <w:rPr>
          <w:rFonts w:ascii="Times New Roman" w:eastAsia="Times New Roman" w:hAnsi="Times New Roman" w:cs="Times New Roman"/>
          <w:iCs/>
          <w:color w:val="262626" w:themeColor="text1" w:themeTint="D9"/>
          <w:sz w:val="21"/>
          <w:szCs w:val="21"/>
          <w:lang w:eastAsia="fr-FR"/>
        </w:rPr>
        <w:t>PS</w:t>
      </w:r>
    </w:p>
    <w:p w:rsidR="00E55A0D" w:rsidRDefault="00E55A0D" w:rsidP="00E55A0D">
      <w:pPr>
        <w:pStyle w:val="Paragraphedeliste"/>
        <w:tabs>
          <w:tab w:val="left" w:pos="284"/>
        </w:tabs>
        <w:spacing w:after="0" w:line="276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3"/>
          <w:szCs w:val="23"/>
          <w:lang w:eastAsia="fr-FR"/>
        </w:rPr>
      </w:pPr>
    </w:p>
    <w:p w:rsidR="00E55A0D" w:rsidRDefault="00BF178A" w:rsidP="00E55A0D">
      <w:pPr>
        <w:pStyle w:val="Paragraphedeliste"/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3"/>
          <w:szCs w:val="23"/>
          <w:lang w:eastAsia="fr-FR"/>
        </w:rPr>
      </w:pPr>
      <w:r w:rsidRPr="007D4C51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70% des </w:t>
      </w:r>
      <w:r w:rsidR="00E55A0D">
        <w:rPr>
          <w:rFonts w:ascii="Times New Roman" w:eastAsia="Times New Roman" w:hAnsi="Times New Roman" w:cs="Times New Roman"/>
          <w:bCs/>
          <w:sz w:val="23"/>
          <w:szCs w:val="23"/>
          <w:lang w:eastAsia="fr-FR"/>
        </w:rPr>
        <w:t>F</w:t>
      </w:r>
      <w:r w:rsidRPr="007D4C51">
        <w:rPr>
          <w:rFonts w:ascii="Times New Roman" w:eastAsia="Times New Roman" w:hAnsi="Times New Roman" w:cs="Times New Roman"/>
          <w:bCs/>
          <w:sz w:val="23"/>
          <w:szCs w:val="23"/>
          <w:lang w:eastAsia="fr-FR"/>
        </w:rPr>
        <w:t>rançais</w:t>
      </w:r>
      <w:r w:rsidRPr="007D4C51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(66% à gauche, 76% à droite) sont </w:t>
      </w:r>
      <w:r w:rsidRPr="00E55A0D">
        <w:rPr>
          <w:rFonts w:ascii="Times New Roman" w:eastAsia="Times New Roman" w:hAnsi="Times New Roman" w:cs="Times New Roman"/>
          <w:b/>
          <w:sz w:val="23"/>
          <w:szCs w:val="23"/>
          <w:lang w:eastAsia="fr-FR"/>
        </w:rPr>
        <w:t>favorables au service</w:t>
      </w:r>
      <w:r w:rsidRPr="007D4C51">
        <w:rPr>
          <w:rFonts w:ascii="Times New Roman" w:eastAsia="Times New Roman" w:hAnsi="Times New Roman" w:cs="Times New Roman"/>
          <w:b/>
          <w:sz w:val="23"/>
          <w:szCs w:val="23"/>
          <w:lang w:eastAsia="fr-FR"/>
        </w:rPr>
        <w:t xml:space="preserve"> civique obligatoire</w:t>
      </w:r>
      <w:r w:rsidRPr="007D4C51">
        <w:rPr>
          <w:rFonts w:ascii="Times New Roman" w:eastAsia="Times New Roman" w:hAnsi="Times New Roman" w:cs="Times New Roman"/>
          <w:sz w:val="23"/>
          <w:szCs w:val="23"/>
          <w:lang w:eastAsia="fr-FR"/>
        </w:rPr>
        <w:t>, d</w:t>
      </w:r>
      <w:r w:rsidR="00E55A0D">
        <w:rPr>
          <w:rFonts w:ascii="Times New Roman" w:eastAsia="Times New Roman" w:hAnsi="Times New Roman" w:cs="Times New Roman"/>
          <w:sz w:val="23"/>
          <w:szCs w:val="23"/>
          <w:lang w:eastAsia="fr-FR"/>
        </w:rPr>
        <w:t>ont 29% « </w:t>
      </w:r>
      <w:r w:rsidR="00E55A0D" w:rsidRPr="00077485">
        <w:rPr>
          <w:rFonts w:ascii="Times New Roman" w:eastAsia="Times New Roman" w:hAnsi="Times New Roman" w:cs="Times New Roman"/>
          <w:i/>
          <w:sz w:val="23"/>
          <w:szCs w:val="23"/>
          <w:lang w:eastAsia="fr-FR"/>
        </w:rPr>
        <w:t>tout à fait</w:t>
      </w:r>
      <w:r w:rsidR="00E55A0D">
        <w:rPr>
          <w:rFonts w:ascii="Times New Roman" w:eastAsia="Times New Roman" w:hAnsi="Times New Roman" w:cs="Times New Roman"/>
          <w:sz w:val="23"/>
          <w:szCs w:val="23"/>
          <w:lang w:eastAsia="fr-FR"/>
        </w:rPr>
        <w:t> »</w:t>
      </w:r>
      <w:r w:rsidRPr="007D4C51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(intensité relativement importante). C’est dix points de moins qu’après les attentats de janvier, </w:t>
      </w:r>
      <w:r w:rsidRPr="00E55A0D">
        <w:rPr>
          <w:rFonts w:ascii="Times New Roman" w:eastAsia="Times New Roman" w:hAnsi="Times New Roman" w:cs="Times New Roman"/>
          <w:b/>
          <w:sz w:val="23"/>
          <w:szCs w:val="23"/>
          <w:lang w:eastAsia="fr-FR"/>
        </w:rPr>
        <w:t>revenu dans la moyenne de ce que nous mesurions auparavant</w:t>
      </w:r>
      <w:r w:rsidRPr="007D4C51">
        <w:rPr>
          <w:rFonts w:ascii="Times New Roman" w:eastAsia="Times New Roman" w:hAnsi="Times New Roman" w:cs="Times New Roman"/>
          <w:sz w:val="23"/>
          <w:szCs w:val="23"/>
          <w:lang w:eastAsia="fr-FR"/>
        </w:rPr>
        <w:t>.</w:t>
      </w:r>
    </w:p>
    <w:p w:rsidR="00E55A0D" w:rsidRDefault="00E55A0D" w:rsidP="00E55A0D">
      <w:pPr>
        <w:pStyle w:val="Paragraphedeliste"/>
        <w:tabs>
          <w:tab w:val="left" w:pos="284"/>
        </w:tabs>
        <w:spacing w:after="0" w:line="276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3"/>
          <w:szCs w:val="23"/>
          <w:lang w:eastAsia="fr-FR"/>
        </w:rPr>
      </w:pPr>
    </w:p>
    <w:p w:rsidR="00BF178A" w:rsidRPr="00E55A0D" w:rsidRDefault="00E55A0D" w:rsidP="00E55A0D">
      <w:pPr>
        <w:pStyle w:val="Paragraphedeliste"/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3"/>
          <w:szCs w:val="23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fr-FR"/>
        </w:rPr>
        <w:t>57% des F</w:t>
      </w:r>
      <w:r w:rsidR="00BF178A" w:rsidRPr="00E55A0D">
        <w:rPr>
          <w:rFonts w:ascii="Times New Roman" w:eastAsia="Times New Roman" w:hAnsi="Times New Roman" w:cs="Times New Roman"/>
          <w:b/>
          <w:bCs/>
          <w:sz w:val="23"/>
          <w:szCs w:val="23"/>
          <w:lang w:eastAsia="fr-FR"/>
        </w:rPr>
        <w:t xml:space="preserve">rançais jugent qu’ils ne voteront jamais pour MLP, 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fr-FR"/>
        </w:rPr>
        <w:t>40</w:t>
      </w:r>
      <w:r w:rsidR="00BF178A" w:rsidRPr="00E55A0D">
        <w:rPr>
          <w:rFonts w:ascii="Times New Roman" w:eastAsia="Times New Roman" w:hAnsi="Times New Roman" w:cs="Times New Roman"/>
          <w:b/>
          <w:bCs/>
          <w:sz w:val="23"/>
          <w:szCs w:val="23"/>
          <w:lang w:eastAsia="fr-FR"/>
        </w:rPr>
        <w:t>% pourraient voter pour elle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fr-FR"/>
        </w:rPr>
        <w:t> </w:t>
      </w:r>
      <w:r w:rsidRPr="00E55A0D">
        <w:rPr>
          <w:rFonts w:ascii="Times New Roman" w:eastAsia="Times New Roman" w:hAnsi="Times New Roman" w:cs="Times New Roman"/>
          <w:bCs/>
          <w:sz w:val="23"/>
          <w:szCs w:val="23"/>
          <w:lang w:eastAsia="fr-FR"/>
        </w:rPr>
        <w:t>(</w:t>
      </w:r>
      <w:r>
        <w:rPr>
          <w:rFonts w:ascii="Times New Roman" w:eastAsia="Times New Roman" w:hAnsi="Times New Roman" w:cs="Times New Roman"/>
          <w:bCs/>
          <w:sz w:val="23"/>
          <w:szCs w:val="23"/>
          <w:lang w:eastAsia="fr-FR"/>
        </w:rPr>
        <w:t xml:space="preserve">19% ont déjà voté pour elle, </w:t>
      </w:r>
      <w:r w:rsidRPr="00E55A0D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21% jamais mais pourraient </w:t>
      </w:r>
      <w:r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le faire à certaines élections) </w:t>
      </w:r>
      <w:r w:rsidRPr="00E55A0D">
        <w:rPr>
          <w:rFonts w:ascii="Times New Roman" w:eastAsia="Times New Roman" w:hAnsi="Times New Roman" w:cs="Times New Roman"/>
          <w:bCs/>
          <w:sz w:val="23"/>
          <w:szCs w:val="23"/>
          <w:lang w:eastAsia="fr-FR"/>
        </w:rPr>
        <w:t>: c</w:t>
      </w:r>
      <w:r w:rsidR="00BF178A" w:rsidRPr="00E55A0D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’est </w:t>
      </w:r>
      <w:r w:rsidRPr="00E55A0D">
        <w:rPr>
          <w:rFonts w:ascii="Times New Roman" w:eastAsia="Times New Roman" w:hAnsi="Times New Roman" w:cs="Times New Roman"/>
          <w:b/>
          <w:sz w:val="23"/>
          <w:szCs w:val="23"/>
          <w:lang w:eastAsia="fr-FR"/>
        </w:rPr>
        <w:t>proche de</w:t>
      </w:r>
      <w:r w:rsidR="00BF178A" w:rsidRPr="00E55A0D">
        <w:rPr>
          <w:rFonts w:ascii="Times New Roman" w:eastAsia="Times New Roman" w:hAnsi="Times New Roman" w:cs="Times New Roman"/>
          <w:b/>
          <w:sz w:val="23"/>
          <w:szCs w:val="23"/>
          <w:lang w:eastAsia="fr-FR"/>
        </w:rPr>
        <w:t xml:space="preserve"> ce qu</w:t>
      </w:r>
      <w:r w:rsidRPr="00E55A0D">
        <w:rPr>
          <w:rFonts w:ascii="Times New Roman" w:eastAsia="Times New Roman" w:hAnsi="Times New Roman" w:cs="Times New Roman"/>
          <w:b/>
          <w:sz w:val="23"/>
          <w:szCs w:val="23"/>
          <w:lang w:eastAsia="fr-FR"/>
        </w:rPr>
        <w:t>e l</w:t>
      </w:r>
      <w:r w:rsidR="00BF178A" w:rsidRPr="00E55A0D">
        <w:rPr>
          <w:rFonts w:ascii="Times New Roman" w:eastAsia="Times New Roman" w:hAnsi="Times New Roman" w:cs="Times New Roman"/>
          <w:b/>
          <w:sz w:val="23"/>
          <w:szCs w:val="23"/>
          <w:lang w:eastAsia="fr-FR"/>
        </w:rPr>
        <w:t xml:space="preserve">’on mesurait déjà </w:t>
      </w:r>
      <w:r w:rsidRPr="00E55A0D">
        <w:rPr>
          <w:rFonts w:ascii="Times New Roman" w:eastAsia="Times New Roman" w:hAnsi="Times New Roman" w:cs="Times New Roman"/>
          <w:b/>
          <w:sz w:val="23"/>
          <w:szCs w:val="23"/>
          <w:lang w:eastAsia="fr-FR"/>
        </w:rPr>
        <w:t>avant les précédentes élections</w:t>
      </w:r>
      <w:r w:rsidR="00BF178A" w:rsidRPr="00E55A0D">
        <w:rPr>
          <w:rFonts w:ascii="Times New Roman" w:eastAsia="Times New Roman" w:hAnsi="Times New Roman" w:cs="Times New Roman"/>
          <w:sz w:val="23"/>
          <w:szCs w:val="23"/>
          <w:lang w:eastAsia="fr-FR"/>
        </w:rPr>
        <w:t>.</w:t>
      </w:r>
    </w:p>
    <w:p w:rsidR="00BF178A" w:rsidRPr="007D4C51" w:rsidRDefault="00BF178A" w:rsidP="008A4B88">
      <w:pPr>
        <w:pStyle w:val="Paragraphedeliste"/>
        <w:tabs>
          <w:tab w:val="left" w:pos="284"/>
        </w:tabs>
        <w:spacing w:after="0" w:line="276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3"/>
          <w:szCs w:val="23"/>
          <w:lang w:eastAsia="fr-FR"/>
        </w:rPr>
      </w:pPr>
    </w:p>
    <w:p w:rsidR="00BF178A" w:rsidRPr="007D4C51" w:rsidRDefault="00BF178A" w:rsidP="00861648">
      <w:pPr>
        <w:pStyle w:val="Paragraphedeliste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3"/>
          <w:szCs w:val="23"/>
          <w:lang w:eastAsia="fr-FR"/>
        </w:rPr>
      </w:pPr>
      <w:r w:rsidRPr="00861648">
        <w:rPr>
          <w:rFonts w:ascii="Times New Roman" w:eastAsia="Times New Roman" w:hAnsi="Times New Roman" w:cs="Times New Roman"/>
          <w:sz w:val="23"/>
          <w:szCs w:val="23"/>
          <w:lang w:eastAsia="fr-FR"/>
        </w:rPr>
        <w:t>L</w:t>
      </w:r>
      <w:r w:rsidR="006969B2" w:rsidRPr="00861648">
        <w:rPr>
          <w:rFonts w:ascii="Times New Roman" w:eastAsia="Times New Roman" w:hAnsi="Times New Roman" w:cs="Times New Roman"/>
          <w:sz w:val="23"/>
          <w:szCs w:val="23"/>
          <w:lang w:eastAsia="fr-FR"/>
        </w:rPr>
        <w:t>’actualité</w:t>
      </w:r>
      <w:r w:rsidR="006969B2" w:rsidRPr="006969B2">
        <w:rPr>
          <w:rFonts w:ascii="Times New Roman" w:eastAsia="Times New Roman" w:hAnsi="Times New Roman" w:cs="Times New Roman"/>
          <w:bCs/>
          <w:sz w:val="23"/>
          <w:szCs w:val="23"/>
          <w:lang w:eastAsia="fr-FR"/>
        </w:rPr>
        <w:t xml:space="preserve"> est</w:t>
      </w:r>
      <w:r w:rsidR="006969B2">
        <w:rPr>
          <w:rFonts w:ascii="Times New Roman" w:eastAsia="Times New Roman" w:hAnsi="Times New Roman" w:cs="Times New Roman"/>
          <w:b/>
          <w:bCs/>
          <w:sz w:val="23"/>
          <w:szCs w:val="23"/>
          <w:lang w:eastAsia="fr-FR"/>
        </w:rPr>
        <w:t xml:space="preserve"> toujours très chargée</w:t>
      </w:r>
      <w:r w:rsidR="006969B2" w:rsidRPr="006969B2">
        <w:rPr>
          <w:rFonts w:ascii="Times New Roman" w:eastAsia="Times New Roman" w:hAnsi="Times New Roman" w:cs="Times New Roman"/>
          <w:bCs/>
          <w:sz w:val="23"/>
          <w:szCs w:val="23"/>
          <w:lang w:eastAsia="fr-FR"/>
        </w:rPr>
        <w:t xml:space="preserve"> mais</w:t>
      </w:r>
      <w:r w:rsidR="00077485">
        <w:rPr>
          <w:rFonts w:ascii="Times New Roman" w:eastAsia="Times New Roman" w:hAnsi="Times New Roman" w:cs="Times New Roman"/>
          <w:bCs/>
          <w:sz w:val="23"/>
          <w:szCs w:val="23"/>
          <w:lang w:eastAsia="fr-FR"/>
        </w:rPr>
        <w:t xml:space="preserve"> ne va</w:t>
      </w:r>
      <w:r w:rsidR="006969B2" w:rsidRPr="006969B2">
        <w:rPr>
          <w:rFonts w:ascii="Times New Roman" w:eastAsia="Times New Roman" w:hAnsi="Times New Roman" w:cs="Times New Roman"/>
          <w:bCs/>
          <w:sz w:val="23"/>
          <w:szCs w:val="23"/>
          <w:lang w:eastAsia="fr-FR"/>
        </w:rPr>
        <w:t xml:space="preserve"> pas dans notre sens. </w:t>
      </w:r>
      <w:r w:rsidR="00077485" w:rsidRPr="00077485">
        <w:rPr>
          <w:rFonts w:ascii="Times New Roman" w:eastAsia="Times New Roman" w:hAnsi="Times New Roman" w:cs="Times New Roman"/>
          <w:bCs/>
          <w:sz w:val="23"/>
          <w:szCs w:val="23"/>
          <w:lang w:eastAsia="fr-FR"/>
        </w:rPr>
        <w:t>B</w:t>
      </w:r>
      <w:r w:rsidR="00A8759D" w:rsidRPr="00077485">
        <w:rPr>
          <w:rFonts w:ascii="Times New Roman" w:eastAsia="Times New Roman" w:hAnsi="Times New Roman" w:cs="Times New Roman"/>
          <w:bCs/>
          <w:sz w:val="23"/>
          <w:szCs w:val="23"/>
          <w:lang w:eastAsia="fr-FR"/>
        </w:rPr>
        <w:t>eaucoup d</w:t>
      </w:r>
      <w:r w:rsidR="006969B2" w:rsidRPr="00077485">
        <w:rPr>
          <w:rFonts w:ascii="Times New Roman" w:eastAsia="Times New Roman" w:hAnsi="Times New Roman" w:cs="Times New Roman"/>
          <w:bCs/>
          <w:sz w:val="23"/>
          <w:szCs w:val="23"/>
          <w:lang w:eastAsia="fr-FR"/>
        </w:rPr>
        <w:t>es repères semblent s’ébranler.</w:t>
      </w:r>
      <w:r w:rsidR="00B01630">
        <w:rPr>
          <w:rFonts w:ascii="Times New Roman" w:eastAsia="Times New Roman" w:hAnsi="Times New Roman" w:cs="Times New Roman"/>
          <w:bCs/>
          <w:sz w:val="23"/>
          <w:szCs w:val="23"/>
          <w:lang w:eastAsia="fr-FR"/>
        </w:rPr>
        <w:t xml:space="preserve"> Paraissent </w:t>
      </w:r>
      <w:r w:rsidR="006969B2">
        <w:rPr>
          <w:rFonts w:ascii="Times New Roman" w:eastAsia="Times New Roman" w:hAnsi="Times New Roman" w:cs="Times New Roman"/>
          <w:bCs/>
          <w:sz w:val="23"/>
          <w:szCs w:val="23"/>
          <w:lang w:eastAsia="fr-FR"/>
        </w:rPr>
        <w:t>en particulier</w:t>
      </w:r>
      <w:r w:rsidR="00B01630">
        <w:rPr>
          <w:rFonts w:ascii="Times New Roman" w:eastAsia="Times New Roman" w:hAnsi="Times New Roman" w:cs="Times New Roman"/>
          <w:bCs/>
          <w:sz w:val="23"/>
          <w:szCs w:val="23"/>
          <w:lang w:eastAsia="fr-FR"/>
        </w:rPr>
        <w:t xml:space="preserve"> ressortir</w:t>
      </w:r>
      <w:r w:rsidR="00A8759D">
        <w:rPr>
          <w:rFonts w:ascii="Times New Roman" w:eastAsia="Times New Roman" w:hAnsi="Times New Roman" w:cs="Times New Roman"/>
          <w:bCs/>
          <w:sz w:val="23"/>
          <w:szCs w:val="23"/>
          <w:lang w:eastAsia="fr-FR"/>
        </w:rPr>
        <w:t xml:space="preserve"> les sentiments</w:t>
      </w:r>
      <w:r w:rsidR="006969B2">
        <w:rPr>
          <w:rFonts w:ascii="Times New Roman" w:eastAsia="Times New Roman" w:hAnsi="Times New Roman" w:cs="Times New Roman"/>
          <w:bCs/>
          <w:sz w:val="23"/>
          <w:szCs w:val="23"/>
          <w:lang w:eastAsia="fr-FR"/>
        </w:rPr>
        <w:t> :</w:t>
      </w:r>
    </w:p>
    <w:p w:rsidR="00BF178A" w:rsidRPr="00C457DB" w:rsidRDefault="00A8759D" w:rsidP="00C457DB">
      <w:pPr>
        <w:pStyle w:val="Paragraphedeliste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180" w:after="0" w:line="276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sz w:val="23"/>
          <w:szCs w:val="23"/>
          <w:lang w:eastAsia="fr-FR"/>
        </w:rPr>
      </w:pPr>
      <w:r w:rsidRPr="00A8759D"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  <w:lang w:eastAsia="fr-FR"/>
        </w:rPr>
        <w:t>d’</w:t>
      </w:r>
      <w:r w:rsidR="006969B2" w:rsidRPr="00A8759D"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  <w:lang w:eastAsia="fr-FR"/>
        </w:rPr>
        <w:t>un effondrement de l’autorité de l’Etat qui laisse place à</w:t>
      </w:r>
      <w:r w:rsidR="00BF178A" w:rsidRPr="00A8759D"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  <w:lang w:eastAsia="fr-FR"/>
        </w:rPr>
        <w:t xml:space="preserve"> une société de plus en plus violente</w:t>
      </w:r>
      <w:r w:rsidR="006969B2" w:rsidRPr="00A8759D">
        <w:rPr>
          <w:rFonts w:ascii="Times New Roman" w:eastAsia="Times New Roman" w:hAnsi="Times New Roman" w:cs="Times New Roman"/>
          <w:bCs/>
          <w:spacing w:val="-2"/>
          <w:sz w:val="23"/>
          <w:szCs w:val="23"/>
          <w:lang w:eastAsia="fr-FR"/>
        </w:rPr>
        <w:t>.</w:t>
      </w:r>
      <w:r w:rsidR="00BF178A" w:rsidRPr="00C457DB">
        <w:rPr>
          <w:rFonts w:ascii="Times New Roman" w:eastAsia="Times New Roman" w:hAnsi="Times New Roman" w:cs="Times New Roman"/>
          <w:bCs/>
          <w:sz w:val="23"/>
          <w:szCs w:val="23"/>
          <w:lang w:eastAsia="fr-FR"/>
        </w:rPr>
        <w:t xml:space="preserve"> </w:t>
      </w:r>
      <w:r w:rsidR="00C457DB" w:rsidRPr="00C457DB">
        <w:rPr>
          <w:rFonts w:ascii="Times New Roman" w:eastAsia="Times New Roman" w:hAnsi="Times New Roman" w:cs="Times New Roman"/>
          <w:bCs/>
          <w:sz w:val="23"/>
          <w:szCs w:val="23"/>
          <w:lang w:eastAsia="fr-FR"/>
        </w:rPr>
        <w:t>On croit à une</w:t>
      </w:r>
      <w:r w:rsidR="00BF178A" w:rsidRPr="00C457DB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faiblesse du système</w:t>
      </w:r>
      <w:r w:rsidR="00C457DB" w:rsidRPr="00C457DB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qui</w:t>
      </w:r>
      <w:r w:rsidR="00BF178A" w:rsidRPr="00C457DB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laisse faire les groupes catégoriels et accepte l’impunité (</w:t>
      </w:r>
      <w:r w:rsidR="00BF178A" w:rsidRPr="00C457DB">
        <w:rPr>
          <w:rFonts w:ascii="Times New Roman" w:eastAsia="Times New Roman" w:hAnsi="Times New Roman" w:cs="Times New Roman"/>
          <w:bCs/>
          <w:sz w:val="23"/>
          <w:szCs w:val="23"/>
          <w:lang w:eastAsia="fr-FR"/>
        </w:rPr>
        <w:t>dans l’esprit de beaucoup, c’est parce que nous avons laissé faire en août que les gens du voyage se sont autorisés à Moirans)</w:t>
      </w:r>
      <w:r w:rsidR="00BF178A" w:rsidRPr="00C457DB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. L’Etat et les politiques semblent débordés, subissent les évènements </w:t>
      </w:r>
      <w:r w:rsidR="008E6EBC">
        <w:rPr>
          <w:rFonts w:ascii="Times New Roman" w:eastAsia="Times New Roman" w:hAnsi="Times New Roman" w:cs="Times New Roman"/>
          <w:sz w:val="23"/>
          <w:szCs w:val="23"/>
          <w:lang w:eastAsia="fr-FR"/>
        </w:rPr>
        <w:t>plutôt qu</w:t>
      </w:r>
      <w:r w:rsidR="00BF178A" w:rsidRPr="00C457DB">
        <w:rPr>
          <w:rFonts w:ascii="Times New Roman" w:eastAsia="Times New Roman" w:hAnsi="Times New Roman" w:cs="Times New Roman"/>
          <w:sz w:val="23"/>
          <w:szCs w:val="23"/>
          <w:lang w:eastAsia="fr-FR"/>
        </w:rPr>
        <w:t>’anticiper. Les citoyens face à cette violence se sentent démunis, sans protection.</w:t>
      </w:r>
    </w:p>
    <w:p w:rsidR="00BF178A" w:rsidRPr="007D4C51" w:rsidRDefault="00C457DB" w:rsidP="00C457DB">
      <w:pPr>
        <w:pStyle w:val="Paragraphedeliste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180" w:after="0" w:line="276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sz w:val="23"/>
          <w:szCs w:val="23"/>
          <w:lang w:eastAsia="fr-FR"/>
        </w:rPr>
      </w:pPr>
      <w:r w:rsidRPr="008E6EBC">
        <w:rPr>
          <w:rFonts w:ascii="Times New Roman" w:eastAsia="Times New Roman" w:hAnsi="Times New Roman" w:cs="Times New Roman"/>
          <w:bCs/>
          <w:sz w:val="23"/>
          <w:szCs w:val="23"/>
          <w:lang w:eastAsia="fr-FR"/>
        </w:rPr>
        <w:t>parallèlement</w:t>
      </w:r>
      <w:r w:rsidR="008E6EBC" w:rsidRPr="008E6EBC">
        <w:rPr>
          <w:rFonts w:ascii="Times New Roman" w:eastAsia="Times New Roman" w:hAnsi="Times New Roman" w:cs="Times New Roman"/>
          <w:bCs/>
          <w:sz w:val="23"/>
          <w:szCs w:val="23"/>
          <w:lang w:eastAsia="fr-FR"/>
        </w:rPr>
        <w:t xml:space="preserve"> </w:t>
      </w:r>
      <w:r w:rsidR="00A8759D" w:rsidRPr="008E6EBC">
        <w:rPr>
          <w:rFonts w:ascii="Times New Roman" w:eastAsia="Times New Roman" w:hAnsi="Times New Roman" w:cs="Times New Roman"/>
          <w:bCs/>
          <w:sz w:val="23"/>
          <w:szCs w:val="23"/>
          <w:lang w:eastAsia="fr-FR"/>
        </w:rPr>
        <w:t>une</w:t>
      </w:r>
      <w:r w:rsidR="00BF178A" w:rsidRPr="007D4C51">
        <w:rPr>
          <w:rFonts w:ascii="Times New Roman" w:eastAsia="Times New Roman" w:hAnsi="Times New Roman" w:cs="Times New Roman"/>
          <w:b/>
          <w:bCs/>
          <w:sz w:val="23"/>
          <w:szCs w:val="23"/>
          <w:lang w:eastAsia="fr-FR"/>
        </w:rPr>
        <w:t xml:space="preserve"> généralisation de l’injustice</w:t>
      </w:r>
      <w:r w:rsidR="00BF178A" w:rsidRPr="007D4C51">
        <w:rPr>
          <w:rFonts w:ascii="Times New Roman" w:eastAsia="Times New Roman" w:hAnsi="Times New Roman" w:cs="Times New Roman"/>
          <w:bCs/>
          <w:sz w:val="23"/>
          <w:szCs w:val="23"/>
          <w:lang w:eastAsia="fr-FR"/>
        </w:rPr>
        <w:t>, du</w:t>
      </w:r>
      <w:r w:rsidR="00BF178A" w:rsidRPr="007D4C51">
        <w:rPr>
          <w:rFonts w:ascii="Times New Roman" w:eastAsia="Times New Roman" w:hAnsi="Times New Roman" w:cs="Times New Roman"/>
          <w:b/>
          <w:bCs/>
          <w:sz w:val="23"/>
          <w:szCs w:val="23"/>
          <w:lang w:eastAsia="fr-FR"/>
        </w:rPr>
        <w:t xml:space="preserve"> </w:t>
      </w:r>
      <w:r w:rsidR="00BF178A" w:rsidRPr="007D4C51">
        <w:rPr>
          <w:rFonts w:ascii="Times New Roman" w:eastAsia="Times New Roman" w:hAnsi="Times New Roman" w:cs="Times New Roman"/>
          <w:bCs/>
          <w:sz w:val="23"/>
          <w:szCs w:val="23"/>
          <w:lang w:eastAsia="fr-FR"/>
        </w:rPr>
        <w:t>« </w:t>
      </w:r>
      <w:r w:rsidR="00BF178A" w:rsidRPr="007D4C51">
        <w:rPr>
          <w:rFonts w:ascii="Times New Roman" w:eastAsia="Times New Roman" w:hAnsi="Times New Roman" w:cs="Times New Roman"/>
          <w:bCs/>
          <w:i/>
          <w:sz w:val="23"/>
          <w:szCs w:val="23"/>
          <w:lang w:eastAsia="fr-FR"/>
        </w:rPr>
        <w:t>deux poids, deux mesures</w:t>
      </w:r>
      <w:r w:rsidR="00BF178A" w:rsidRPr="007D4C51">
        <w:rPr>
          <w:rFonts w:ascii="Times New Roman" w:eastAsia="Times New Roman" w:hAnsi="Times New Roman" w:cs="Times New Roman"/>
          <w:bCs/>
          <w:sz w:val="23"/>
          <w:szCs w:val="23"/>
          <w:lang w:eastAsia="fr-FR"/>
        </w:rPr>
        <w:t xml:space="preserve"> ». </w:t>
      </w:r>
      <w:r w:rsidR="00BF178A" w:rsidRPr="008E6EBC">
        <w:rPr>
          <w:rFonts w:ascii="Times New Roman" w:eastAsia="Times New Roman" w:hAnsi="Times New Roman" w:cs="Times New Roman"/>
          <w:bCs/>
          <w:sz w:val="23"/>
          <w:szCs w:val="23"/>
          <w:lang w:eastAsia="fr-FR"/>
        </w:rPr>
        <w:t xml:space="preserve">C’est l’avers de la </w:t>
      </w:r>
      <w:r w:rsidR="00BF178A" w:rsidRPr="008E6EBC">
        <w:rPr>
          <w:rFonts w:ascii="Times New Roman" w:eastAsia="Times New Roman" w:hAnsi="Times New Roman" w:cs="Times New Roman"/>
          <w:bCs/>
          <w:spacing w:val="-2"/>
          <w:sz w:val="23"/>
          <w:szCs w:val="23"/>
          <w:lang w:eastAsia="fr-FR"/>
        </w:rPr>
        <w:t>même médaille :</w:t>
      </w:r>
      <w:r w:rsidR="00BF178A" w:rsidRPr="00C457DB"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  <w:lang w:eastAsia="fr-FR"/>
        </w:rPr>
        <w:t xml:space="preserve"> </w:t>
      </w:r>
      <w:r w:rsidR="00BF178A" w:rsidRPr="00C457DB">
        <w:rPr>
          <w:rFonts w:ascii="Times New Roman" w:eastAsia="Times New Roman" w:hAnsi="Times New Roman" w:cs="Times New Roman"/>
          <w:bCs/>
          <w:spacing w:val="-2"/>
          <w:sz w:val="23"/>
          <w:szCs w:val="23"/>
          <w:lang w:eastAsia="fr-FR"/>
        </w:rPr>
        <w:t>la société est</w:t>
      </w:r>
      <w:r w:rsidR="00BF178A" w:rsidRPr="00C457DB"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  <w:lang w:eastAsia="fr-FR"/>
        </w:rPr>
        <w:t xml:space="preserve"> </w:t>
      </w:r>
      <w:r w:rsidR="00BF178A" w:rsidRPr="008E6EBC"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  <w:u w:val="single"/>
          <w:lang w:eastAsia="fr-FR"/>
        </w:rPr>
        <w:t>vio</w:t>
      </w:r>
      <w:r w:rsidRPr="008E6EBC"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  <w:u w:val="single"/>
          <w:lang w:eastAsia="fr-FR"/>
        </w:rPr>
        <w:t>lente parce qu’elle est injuste</w:t>
      </w:r>
      <w:r w:rsidRPr="00C457DB">
        <w:rPr>
          <w:rFonts w:ascii="Times New Roman" w:eastAsia="Times New Roman" w:hAnsi="Times New Roman" w:cs="Times New Roman"/>
          <w:bCs/>
          <w:spacing w:val="-2"/>
          <w:sz w:val="23"/>
          <w:szCs w:val="23"/>
          <w:lang w:eastAsia="fr-FR"/>
        </w:rPr>
        <w:t>. L</w:t>
      </w:r>
      <w:r w:rsidR="00BF178A" w:rsidRPr="00C457DB">
        <w:rPr>
          <w:rFonts w:ascii="Times New Roman" w:eastAsia="Times New Roman" w:hAnsi="Times New Roman" w:cs="Times New Roman"/>
          <w:spacing w:val="-2"/>
          <w:sz w:val="23"/>
          <w:szCs w:val="23"/>
          <w:lang w:eastAsia="fr-FR"/>
        </w:rPr>
        <w:t>es</w:t>
      </w:r>
      <w:r w:rsidR="00BF178A" w:rsidRPr="00C457DB">
        <w:rPr>
          <w:rFonts w:ascii="Times New Roman" w:eastAsia="Times New Roman" w:hAnsi="Times New Roman" w:cs="Times New Roman"/>
          <w:bCs/>
          <w:spacing w:val="-2"/>
          <w:sz w:val="23"/>
          <w:szCs w:val="23"/>
          <w:lang w:eastAsia="fr-FR"/>
        </w:rPr>
        <w:t> </w:t>
      </w:r>
      <w:r w:rsidR="00BF178A" w:rsidRPr="00C457DB">
        <w:rPr>
          <w:rFonts w:ascii="Times New Roman" w:eastAsia="Times New Roman" w:hAnsi="Times New Roman" w:cs="Times New Roman"/>
          <w:spacing w:val="-2"/>
          <w:sz w:val="23"/>
          <w:szCs w:val="23"/>
          <w:lang w:eastAsia="fr-FR"/>
        </w:rPr>
        <w:t>salariés que l’on</w:t>
      </w:r>
      <w:r w:rsidR="00BF178A" w:rsidRPr="00C457DB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poursuit alors que les patrons s’en mettent </w:t>
      </w:r>
      <w:r w:rsidR="00A8759D">
        <w:rPr>
          <w:rFonts w:ascii="Times New Roman" w:eastAsia="Times New Roman" w:hAnsi="Times New Roman" w:cs="Times New Roman"/>
          <w:sz w:val="23"/>
          <w:szCs w:val="23"/>
          <w:lang w:eastAsia="fr-FR"/>
        </w:rPr>
        <w:t>« </w:t>
      </w:r>
      <w:r w:rsidR="00BF178A" w:rsidRPr="00A8759D">
        <w:rPr>
          <w:rFonts w:ascii="Times New Roman" w:eastAsia="Times New Roman" w:hAnsi="Times New Roman" w:cs="Times New Roman"/>
          <w:i/>
          <w:sz w:val="23"/>
          <w:szCs w:val="23"/>
          <w:lang w:eastAsia="fr-FR"/>
        </w:rPr>
        <w:t>plein les poches</w:t>
      </w:r>
      <w:r w:rsidR="00A8759D">
        <w:rPr>
          <w:rFonts w:ascii="Times New Roman" w:eastAsia="Times New Roman" w:hAnsi="Times New Roman" w:cs="Times New Roman"/>
          <w:sz w:val="23"/>
          <w:szCs w:val="23"/>
          <w:lang w:eastAsia="fr-FR"/>
        </w:rPr>
        <w:t> »</w:t>
      </w:r>
      <w:r w:rsidR="00BF178A" w:rsidRPr="00C457DB">
        <w:rPr>
          <w:rFonts w:ascii="Times New Roman" w:eastAsia="Times New Roman" w:hAnsi="Times New Roman" w:cs="Times New Roman"/>
          <w:sz w:val="23"/>
          <w:szCs w:val="23"/>
          <w:lang w:eastAsia="fr-FR"/>
        </w:rPr>
        <w:t> ; les immigrés à qui l’on</w:t>
      </w:r>
      <w:r w:rsidR="00BF178A" w:rsidRPr="007D4C51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donne « </w:t>
      </w:r>
      <w:r w:rsidR="00BF178A" w:rsidRPr="00C457DB">
        <w:rPr>
          <w:rFonts w:ascii="Times New Roman" w:eastAsia="Times New Roman" w:hAnsi="Times New Roman" w:cs="Times New Roman"/>
          <w:i/>
          <w:sz w:val="23"/>
          <w:szCs w:val="23"/>
          <w:lang w:eastAsia="fr-FR"/>
        </w:rPr>
        <w:t>tout</w:t>
      </w:r>
      <w:r w:rsidR="00BF178A" w:rsidRPr="007D4C51">
        <w:rPr>
          <w:rFonts w:ascii="Times New Roman" w:eastAsia="Times New Roman" w:hAnsi="Times New Roman" w:cs="Times New Roman"/>
          <w:sz w:val="23"/>
          <w:szCs w:val="23"/>
          <w:lang w:eastAsia="fr-FR"/>
        </w:rPr>
        <w:t> » (logement, accès à la santé, « </w:t>
      </w:r>
      <w:r w:rsidR="00BF178A" w:rsidRPr="00C457DB">
        <w:rPr>
          <w:rFonts w:ascii="Times New Roman" w:eastAsia="Times New Roman" w:hAnsi="Times New Roman" w:cs="Times New Roman"/>
          <w:i/>
          <w:sz w:val="23"/>
          <w:szCs w:val="23"/>
          <w:lang w:eastAsia="fr-FR"/>
        </w:rPr>
        <w:t>chèques de Leclerc</w:t>
      </w:r>
      <w:r w:rsidR="00BF178A" w:rsidRPr="007D4C51">
        <w:rPr>
          <w:rFonts w:ascii="Times New Roman" w:eastAsia="Times New Roman" w:hAnsi="Times New Roman" w:cs="Times New Roman"/>
          <w:sz w:val="23"/>
          <w:szCs w:val="23"/>
          <w:lang w:eastAsia="fr-FR"/>
        </w:rPr>
        <w:t> ») alors que les gens « </w:t>
      </w:r>
      <w:r w:rsidR="00BF178A" w:rsidRPr="00C457DB">
        <w:rPr>
          <w:rFonts w:ascii="Times New Roman" w:eastAsia="Times New Roman" w:hAnsi="Times New Roman" w:cs="Times New Roman"/>
          <w:i/>
          <w:sz w:val="23"/>
          <w:szCs w:val="23"/>
          <w:lang w:eastAsia="fr-FR"/>
        </w:rPr>
        <w:t>ici</w:t>
      </w:r>
      <w:r w:rsidR="00BF178A" w:rsidRPr="007D4C51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 » n’ont droit à </w:t>
      </w:r>
      <w:r>
        <w:rPr>
          <w:rFonts w:ascii="Times New Roman" w:eastAsia="Times New Roman" w:hAnsi="Times New Roman" w:cs="Times New Roman"/>
          <w:sz w:val="23"/>
          <w:szCs w:val="23"/>
          <w:lang w:eastAsia="fr-FR"/>
        </w:rPr>
        <w:t>« </w:t>
      </w:r>
      <w:r w:rsidR="00BF178A" w:rsidRPr="00C457DB">
        <w:rPr>
          <w:rFonts w:ascii="Times New Roman" w:eastAsia="Times New Roman" w:hAnsi="Times New Roman" w:cs="Times New Roman"/>
          <w:i/>
          <w:sz w:val="23"/>
          <w:szCs w:val="23"/>
          <w:lang w:eastAsia="fr-FR"/>
        </w:rPr>
        <w:t>rien</w:t>
      </w:r>
      <w:r>
        <w:rPr>
          <w:rFonts w:ascii="Times New Roman" w:eastAsia="Times New Roman" w:hAnsi="Times New Roman" w:cs="Times New Roman"/>
          <w:sz w:val="23"/>
          <w:szCs w:val="23"/>
          <w:lang w:eastAsia="fr-FR"/>
        </w:rPr>
        <w:t> »</w:t>
      </w:r>
      <w:r w:rsidR="00BF178A" w:rsidRPr="007D4C51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 ; certains groupes qui </w:t>
      </w:r>
      <w:r w:rsidR="00BF178A" w:rsidRPr="00C457DB">
        <w:rPr>
          <w:rFonts w:ascii="Times New Roman" w:eastAsia="Times New Roman" w:hAnsi="Times New Roman" w:cs="Times New Roman"/>
          <w:bCs/>
          <w:sz w:val="23"/>
          <w:szCs w:val="23"/>
          <w:lang w:eastAsia="fr-FR"/>
        </w:rPr>
        <w:t>peuvent</w:t>
      </w:r>
      <w:r w:rsidR="00BF178A" w:rsidRPr="007D4C51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saccager et voler en toute impunité alors que le citoyen lambda se sent persécuté par les impôts et poursuivi pour la moindre faute…</w:t>
      </w:r>
    </w:p>
    <w:p w:rsidR="00BF178A" w:rsidRPr="007D4C51" w:rsidRDefault="006969B2" w:rsidP="00C457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120"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fr-FR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fr-FR"/>
        </w:rPr>
        <w:tab/>
      </w:r>
      <w:r w:rsidR="00B6025A">
        <w:rPr>
          <w:rFonts w:ascii="Times New Roman" w:eastAsia="Times New Roman" w:hAnsi="Times New Roman" w:cs="Times New Roman"/>
          <w:sz w:val="23"/>
          <w:szCs w:val="23"/>
          <w:lang w:eastAsia="fr-FR"/>
        </w:rPr>
        <w:t>En ressort</w:t>
      </w:r>
      <w:r w:rsidR="00BF178A" w:rsidRPr="007D4C51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</w:t>
      </w:r>
      <w:r w:rsidR="00B6025A">
        <w:rPr>
          <w:rFonts w:ascii="Times New Roman" w:eastAsia="Times New Roman" w:hAnsi="Times New Roman" w:cs="Times New Roman"/>
          <w:sz w:val="23"/>
          <w:szCs w:val="23"/>
          <w:lang w:eastAsia="fr-FR"/>
        </w:rPr>
        <w:t>une</w:t>
      </w:r>
      <w:r w:rsidR="00BF178A" w:rsidRPr="007D4C51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</w:t>
      </w:r>
      <w:r w:rsidR="00BF178A" w:rsidRPr="008E6EBC">
        <w:rPr>
          <w:rFonts w:ascii="Times New Roman" w:eastAsia="Times New Roman" w:hAnsi="Times New Roman" w:cs="Times New Roman"/>
          <w:b/>
          <w:sz w:val="23"/>
          <w:szCs w:val="23"/>
          <w:lang w:eastAsia="fr-FR"/>
        </w:rPr>
        <w:t xml:space="preserve">colère </w:t>
      </w:r>
      <w:r w:rsidR="00B6025A" w:rsidRPr="008E6EBC">
        <w:rPr>
          <w:rFonts w:ascii="Times New Roman" w:eastAsia="Times New Roman" w:hAnsi="Times New Roman" w:cs="Times New Roman"/>
          <w:b/>
          <w:sz w:val="23"/>
          <w:szCs w:val="23"/>
          <w:lang w:eastAsia="fr-FR"/>
        </w:rPr>
        <w:t>contre</w:t>
      </w:r>
      <w:r w:rsidR="00BF178A" w:rsidRPr="008E6EBC">
        <w:rPr>
          <w:rFonts w:ascii="Times New Roman" w:eastAsia="Times New Roman" w:hAnsi="Times New Roman" w:cs="Times New Roman"/>
          <w:b/>
          <w:sz w:val="23"/>
          <w:szCs w:val="23"/>
          <w:lang w:eastAsia="fr-FR"/>
        </w:rPr>
        <w:t xml:space="preserve"> un système qui </w:t>
      </w:r>
      <w:r w:rsidR="00A8759D" w:rsidRPr="008E6EBC">
        <w:rPr>
          <w:rFonts w:ascii="Times New Roman" w:eastAsia="Times New Roman" w:hAnsi="Times New Roman" w:cs="Times New Roman"/>
          <w:b/>
          <w:sz w:val="23"/>
          <w:szCs w:val="23"/>
          <w:lang w:eastAsia="fr-FR"/>
        </w:rPr>
        <w:t>semble</w:t>
      </w:r>
      <w:r w:rsidR="00A8759D">
        <w:rPr>
          <w:rFonts w:ascii="Times New Roman" w:eastAsia="Times New Roman" w:hAnsi="Times New Roman" w:cs="Times New Roman"/>
          <w:b/>
          <w:sz w:val="23"/>
          <w:szCs w:val="23"/>
          <w:lang w:eastAsia="fr-FR"/>
        </w:rPr>
        <w:t xml:space="preserve"> proté</w:t>
      </w:r>
      <w:r w:rsidR="00BF178A" w:rsidRPr="00B6025A">
        <w:rPr>
          <w:rFonts w:ascii="Times New Roman" w:eastAsia="Times New Roman" w:hAnsi="Times New Roman" w:cs="Times New Roman"/>
          <w:b/>
          <w:sz w:val="23"/>
          <w:szCs w:val="23"/>
          <w:lang w:eastAsia="fr-FR"/>
        </w:rPr>
        <w:t>ge</w:t>
      </w:r>
      <w:r w:rsidR="00A8759D">
        <w:rPr>
          <w:rFonts w:ascii="Times New Roman" w:eastAsia="Times New Roman" w:hAnsi="Times New Roman" w:cs="Times New Roman"/>
          <w:b/>
          <w:sz w:val="23"/>
          <w:szCs w:val="23"/>
          <w:lang w:eastAsia="fr-FR"/>
        </w:rPr>
        <w:t>r</w:t>
      </w:r>
      <w:r w:rsidR="00BF178A" w:rsidRPr="00B6025A">
        <w:rPr>
          <w:rFonts w:ascii="Times New Roman" w:eastAsia="Times New Roman" w:hAnsi="Times New Roman" w:cs="Times New Roman"/>
          <w:b/>
          <w:sz w:val="23"/>
          <w:szCs w:val="23"/>
          <w:lang w:eastAsia="fr-FR"/>
        </w:rPr>
        <w:t xml:space="preserve"> certains </w:t>
      </w:r>
      <w:r w:rsidR="00BF178A" w:rsidRPr="008E6EBC">
        <w:rPr>
          <w:rFonts w:ascii="Times New Roman" w:eastAsia="Times New Roman" w:hAnsi="Times New Roman" w:cs="Times New Roman"/>
          <w:sz w:val="23"/>
          <w:szCs w:val="23"/>
          <w:lang w:eastAsia="fr-FR"/>
        </w:rPr>
        <w:t>(les puissants, les politiques),</w:t>
      </w:r>
      <w:r w:rsidR="00BF178A" w:rsidRPr="00B6025A">
        <w:rPr>
          <w:rFonts w:ascii="Times New Roman" w:eastAsia="Times New Roman" w:hAnsi="Times New Roman" w:cs="Times New Roman"/>
          <w:b/>
          <w:sz w:val="23"/>
          <w:szCs w:val="23"/>
          <w:lang w:eastAsia="fr-FR"/>
        </w:rPr>
        <w:t xml:space="preserve"> panique</w:t>
      </w:r>
      <w:r w:rsidR="00A8759D">
        <w:rPr>
          <w:rFonts w:ascii="Times New Roman" w:eastAsia="Times New Roman" w:hAnsi="Times New Roman" w:cs="Times New Roman"/>
          <w:b/>
          <w:sz w:val="23"/>
          <w:szCs w:val="23"/>
          <w:lang w:eastAsia="fr-FR"/>
        </w:rPr>
        <w:t>r</w:t>
      </w:r>
      <w:r w:rsidR="00BF178A" w:rsidRPr="00B6025A">
        <w:rPr>
          <w:rFonts w:ascii="Times New Roman" w:eastAsia="Times New Roman" w:hAnsi="Times New Roman" w:cs="Times New Roman"/>
          <w:b/>
          <w:sz w:val="23"/>
          <w:szCs w:val="23"/>
          <w:lang w:eastAsia="fr-FR"/>
        </w:rPr>
        <w:t xml:space="preserve"> face à d’autres </w:t>
      </w:r>
      <w:r w:rsidR="00BF178A" w:rsidRPr="008E6EBC">
        <w:rPr>
          <w:rFonts w:ascii="Times New Roman" w:eastAsia="Times New Roman" w:hAnsi="Times New Roman" w:cs="Times New Roman"/>
          <w:sz w:val="23"/>
          <w:szCs w:val="23"/>
          <w:lang w:eastAsia="fr-FR"/>
        </w:rPr>
        <w:t>(ceux qui sont capables de l’intimider),</w:t>
      </w:r>
      <w:r w:rsidR="00BF178A" w:rsidRPr="00B6025A">
        <w:rPr>
          <w:rFonts w:ascii="Times New Roman" w:eastAsia="Times New Roman" w:hAnsi="Times New Roman" w:cs="Times New Roman"/>
          <w:b/>
          <w:sz w:val="23"/>
          <w:szCs w:val="23"/>
          <w:lang w:eastAsia="fr-FR"/>
        </w:rPr>
        <w:t xml:space="preserve"> et s’éloigne</w:t>
      </w:r>
      <w:r w:rsidR="00A8759D">
        <w:rPr>
          <w:rFonts w:ascii="Times New Roman" w:eastAsia="Times New Roman" w:hAnsi="Times New Roman" w:cs="Times New Roman"/>
          <w:b/>
          <w:sz w:val="23"/>
          <w:szCs w:val="23"/>
          <w:lang w:eastAsia="fr-FR"/>
        </w:rPr>
        <w:t>r</w:t>
      </w:r>
      <w:r w:rsidR="00BF178A" w:rsidRPr="00B6025A">
        <w:rPr>
          <w:rFonts w:ascii="Times New Roman" w:eastAsia="Times New Roman" w:hAnsi="Times New Roman" w:cs="Times New Roman"/>
          <w:b/>
          <w:sz w:val="23"/>
          <w:szCs w:val="23"/>
          <w:lang w:eastAsia="fr-FR"/>
        </w:rPr>
        <w:t xml:space="preserve"> de plus en plus de la défense des intérêts du Français « mo</w:t>
      </w:r>
      <w:r w:rsidR="00BF178A" w:rsidRPr="007D4C51">
        <w:rPr>
          <w:rFonts w:ascii="Times New Roman" w:eastAsia="Times New Roman" w:hAnsi="Times New Roman" w:cs="Times New Roman"/>
          <w:b/>
          <w:sz w:val="23"/>
          <w:szCs w:val="23"/>
          <w:lang w:eastAsia="fr-FR"/>
        </w:rPr>
        <w:t>yen »</w:t>
      </w:r>
      <w:r w:rsidR="00BF178A" w:rsidRPr="007D4C51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. </w:t>
      </w:r>
      <w:r w:rsidR="00B6025A">
        <w:rPr>
          <w:rFonts w:ascii="Times New Roman" w:eastAsia="Times New Roman" w:hAnsi="Times New Roman" w:cs="Times New Roman"/>
          <w:sz w:val="23"/>
          <w:szCs w:val="23"/>
          <w:lang w:eastAsia="fr-FR"/>
        </w:rPr>
        <w:t>Offrant</w:t>
      </w:r>
      <w:r w:rsidR="00BF178A" w:rsidRPr="007D4C51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une caisse de résonnance au discours antisystème de Marine Le Pen, dans toutes les catégories de population. </w:t>
      </w:r>
    </w:p>
    <w:p w:rsidR="00BF178A" w:rsidRPr="007D4C51" w:rsidRDefault="00BF178A" w:rsidP="00C457DB">
      <w:pPr>
        <w:pStyle w:val="Paragraphedeliste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180" w:after="0" w:line="276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fr-FR"/>
        </w:rPr>
      </w:pPr>
      <w:r w:rsidRPr="006969B2">
        <w:rPr>
          <w:rFonts w:ascii="Times New Roman" w:eastAsia="Times New Roman" w:hAnsi="Times New Roman" w:cs="Times New Roman"/>
          <w:bCs/>
          <w:sz w:val="23"/>
          <w:szCs w:val="23"/>
          <w:lang w:eastAsia="fr-FR"/>
        </w:rPr>
        <w:t>par-dessus cela,</w:t>
      </w:r>
      <w:r w:rsidRPr="007D4C51">
        <w:rPr>
          <w:rFonts w:ascii="Times New Roman" w:eastAsia="Times New Roman" w:hAnsi="Times New Roman" w:cs="Times New Roman"/>
          <w:b/>
          <w:bCs/>
          <w:sz w:val="23"/>
          <w:szCs w:val="23"/>
          <w:lang w:eastAsia="fr-FR"/>
        </w:rPr>
        <w:t xml:space="preserve"> </w:t>
      </w:r>
      <w:r w:rsidR="00D87F3F">
        <w:rPr>
          <w:rFonts w:ascii="Times New Roman" w:eastAsia="Times New Roman" w:hAnsi="Times New Roman" w:cs="Times New Roman"/>
          <w:b/>
          <w:bCs/>
          <w:sz w:val="23"/>
          <w:szCs w:val="23"/>
          <w:lang w:eastAsia="fr-FR"/>
        </w:rPr>
        <w:t>le sentiment d’</w:t>
      </w:r>
      <w:r w:rsidRPr="007D4C51">
        <w:rPr>
          <w:rFonts w:ascii="Times New Roman" w:eastAsia="Times New Roman" w:hAnsi="Times New Roman" w:cs="Times New Roman"/>
          <w:b/>
          <w:bCs/>
          <w:sz w:val="23"/>
          <w:szCs w:val="23"/>
          <w:lang w:eastAsia="fr-FR"/>
        </w:rPr>
        <w:t>un rapport à la réalité qui devient dysfonctionnel</w:t>
      </w:r>
      <w:r w:rsidR="00B6025A" w:rsidRPr="00B6025A">
        <w:rPr>
          <w:rFonts w:ascii="Times New Roman" w:eastAsia="Times New Roman" w:hAnsi="Times New Roman" w:cs="Times New Roman"/>
          <w:bCs/>
          <w:sz w:val="23"/>
          <w:szCs w:val="23"/>
          <w:lang w:eastAsia="fr-FR"/>
        </w:rPr>
        <w:t xml:space="preserve">, </w:t>
      </w:r>
      <w:r w:rsidR="00A8759D">
        <w:rPr>
          <w:rFonts w:ascii="Times New Roman" w:eastAsia="Times New Roman" w:hAnsi="Times New Roman" w:cs="Times New Roman"/>
          <w:bCs/>
          <w:sz w:val="23"/>
          <w:szCs w:val="23"/>
          <w:lang w:eastAsia="fr-FR"/>
        </w:rPr>
        <w:t>reproche se déployant</w:t>
      </w:r>
      <w:r w:rsidR="00B6025A" w:rsidRPr="00B6025A">
        <w:rPr>
          <w:rFonts w:ascii="Times New Roman" w:eastAsia="Times New Roman" w:hAnsi="Times New Roman" w:cs="Times New Roman"/>
          <w:bCs/>
          <w:sz w:val="23"/>
          <w:szCs w:val="23"/>
          <w:lang w:eastAsia="fr-FR"/>
        </w:rPr>
        <w:t xml:space="preserve"> sur plusieurs plans :</w:t>
      </w:r>
    </w:p>
    <w:p w:rsidR="00BF178A" w:rsidRPr="008A4B88" w:rsidRDefault="00B6025A" w:rsidP="008A4B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120" w:after="0" w:line="276" w:lineRule="auto"/>
        <w:ind w:left="602" w:hanging="602"/>
        <w:jc w:val="both"/>
        <w:rPr>
          <w:rFonts w:ascii="Times New Roman" w:eastAsia="Times New Roman" w:hAnsi="Times New Roman" w:cs="Times New Roman"/>
          <w:spacing w:val="-2"/>
          <w:sz w:val="23"/>
          <w:szCs w:val="23"/>
          <w:lang w:eastAsia="fr-FR"/>
        </w:rPr>
      </w:pPr>
      <w:r>
        <w:rPr>
          <w:rFonts w:ascii="Times New Roman" w:eastAsia="Times New Roman" w:hAnsi="Times New Roman" w:cs="Times New Roman"/>
          <w:bCs/>
          <w:sz w:val="23"/>
          <w:szCs w:val="23"/>
          <w:lang w:eastAsia="fr-FR"/>
        </w:rPr>
        <w:tab/>
        <w:t>-  </w:t>
      </w:r>
      <w:r w:rsidR="00A8759D" w:rsidRPr="008E6EBC">
        <w:rPr>
          <w:rFonts w:ascii="Times New Roman" w:eastAsia="Times New Roman" w:hAnsi="Times New Roman" w:cs="Times New Roman"/>
          <w:bCs/>
          <w:spacing w:val="-2"/>
          <w:sz w:val="23"/>
          <w:szCs w:val="23"/>
          <w:lang w:eastAsia="fr-FR"/>
        </w:rPr>
        <w:t>celui</w:t>
      </w:r>
      <w:r w:rsidR="00B01630">
        <w:rPr>
          <w:rFonts w:ascii="Times New Roman" w:eastAsia="Times New Roman" w:hAnsi="Times New Roman" w:cs="Times New Roman"/>
          <w:bCs/>
          <w:spacing w:val="-2"/>
          <w:sz w:val="23"/>
          <w:szCs w:val="23"/>
          <w:lang w:eastAsia="fr-FR"/>
        </w:rPr>
        <w:t>,</w:t>
      </w:r>
      <w:r w:rsidR="00A8759D" w:rsidRPr="008E6EBC">
        <w:rPr>
          <w:rFonts w:ascii="Times New Roman" w:eastAsia="Times New Roman" w:hAnsi="Times New Roman" w:cs="Times New Roman"/>
          <w:bCs/>
          <w:spacing w:val="-2"/>
          <w:sz w:val="23"/>
          <w:szCs w:val="23"/>
          <w:lang w:eastAsia="fr-FR"/>
        </w:rPr>
        <w:t xml:space="preserve"> récurrent</w:t>
      </w:r>
      <w:r w:rsidR="00B01630">
        <w:rPr>
          <w:rFonts w:ascii="Times New Roman" w:eastAsia="Times New Roman" w:hAnsi="Times New Roman" w:cs="Times New Roman"/>
          <w:bCs/>
          <w:spacing w:val="-2"/>
          <w:sz w:val="23"/>
          <w:szCs w:val="23"/>
          <w:lang w:eastAsia="fr-FR"/>
        </w:rPr>
        <w:t>,</w:t>
      </w:r>
      <w:r w:rsidR="00D87F3F" w:rsidRPr="008E6EBC">
        <w:rPr>
          <w:rFonts w:ascii="Times New Roman" w:eastAsia="Times New Roman" w:hAnsi="Times New Roman" w:cs="Times New Roman"/>
          <w:bCs/>
          <w:spacing w:val="-2"/>
          <w:sz w:val="23"/>
          <w:szCs w:val="23"/>
          <w:lang w:eastAsia="fr-FR"/>
        </w:rPr>
        <w:t xml:space="preserve"> adressé aux élites </w:t>
      </w:r>
      <w:r w:rsidR="00BF178A" w:rsidRPr="008E6EBC">
        <w:rPr>
          <w:rFonts w:ascii="Times New Roman" w:eastAsia="Times New Roman" w:hAnsi="Times New Roman" w:cs="Times New Roman"/>
          <w:bCs/>
          <w:spacing w:val="-2"/>
          <w:sz w:val="23"/>
          <w:szCs w:val="23"/>
          <w:lang w:eastAsia="fr-FR"/>
        </w:rPr>
        <w:t xml:space="preserve">de </w:t>
      </w:r>
      <w:r w:rsidR="00BF178A" w:rsidRPr="008E6EBC"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  <w:lang w:eastAsia="fr-FR"/>
        </w:rPr>
        <w:t xml:space="preserve">ne pas voir la réalité </w:t>
      </w:r>
      <w:r w:rsidRPr="008E6EBC"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  <w:lang w:eastAsia="fr-FR"/>
        </w:rPr>
        <w:t xml:space="preserve">dont </w:t>
      </w:r>
      <w:r w:rsidR="008E6EBC" w:rsidRPr="008E6EBC"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  <w:lang w:eastAsia="fr-FR"/>
        </w:rPr>
        <w:t>les gens</w:t>
      </w:r>
      <w:r w:rsidR="00BF178A" w:rsidRPr="008E6EBC"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  <w:lang w:eastAsia="fr-FR"/>
        </w:rPr>
        <w:t xml:space="preserve"> souffrent</w:t>
      </w:r>
      <w:r w:rsidR="008E6EBC"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  <w:lang w:eastAsia="fr-FR"/>
        </w:rPr>
        <w:t xml:space="preserve"> au quotidien</w:t>
      </w:r>
      <w:r w:rsidR="00BF178A" w:rsidRPr="008E6EBC">
        <w:rPr>
          <w:rFonts w:ascii="Times New Roman" w:eastAsia="Times New Roman" w:hAnsi="Times New Roman" w:cs="Times New Roman"/>
          <w:bCs/>
          <w:spacing w:val="-2"/>
          <w:sz w:val="23"/>
          <w:szCs w:val="23"/>
          <w:lang w:eastAsia="fr-FR"/>
        </w:rPr>
        <w:t>.</w:t>
      </w:r>
      <w:r w:rsidRPr="008E6EBC">
        <w:rPr>
          <w:rFonts w:ascii="Times New Roman" w:eastAsia="Times New Roman" w:hAnsi="Times New Roman" w:cs="Times New Roman"/>
          <w:bCs/>
          <w:spacing w:val="-2"/>
          <w:sz w:val="23"/>
          <w:szCs w:val="23"/>
          <w:lang w:eastAsia="fr-FR"/>
        </w:rPr>
        <w:t xml:space="preserve"> </w:t>
      </w:r>
      <w:r w:rsidR="00D87F3F" w:rsidRPr="008E6EBC">
        <w:rPr>
          <w:rFonts w:ascii="Times New Roman" w:eastAsia="Times New Roman" w:hAnsi="Times New Roman" w:cs="Times New Roman"/>
          <w:bCs/>
          <w:spacing w:val="-2"/>
          <w:sz w:val="23"/>
          <w:szCs w:val="23"/>
          <w:lang w:eastAsia="fr-FR"/>
        </w:rPr>
        <w:t>A</w:t>
      </w:r>
      <w:r w:rsidRPr="008E6EBC">
        <w:rPr>
          <w:rFonts w:ascii="Times New Roman" w:eastAsia="Times New Roman" w:hAnsi="Times New Roman" w:cs="Times New Roman"/>
          <w:bCs/>
          <w:spacing w:val="-2"/>
          <w:sz w:val="23"/>
          <w:szCs w:val="23"/>
          <w:lang w:eastAsia="fr-FR"/>
        </w:rPr>
        <w:t xml:space="preserve"> noter que</w:t>
      </w:r>
      <w:r w:rsidR="00BF178A" w:rsidRPr="008E6EBC">
        <w:rPr>
          <w:rFonts w:ascii="Times New Roman" w:eastAsia="Times New Roman" w:hAnsi="Times New Roman" w:cs="Times New Roman"/>
          <w:spacing w:val="-2"/>
          <w:sz w:val="23"/>
          <w:szCs w:val="23"/>
          <w:lang w:eastAsia="fr-FR"/>
        </w:rPr>
        <w:t xml:space="preserve"> </w:t>
      </w:r>
      <w:r w:rsidRPr="008E6EBC">
        <w:rPr>
          <w:rFonts w:ascii="Times New Roman" w:eastAsia="Times New Roman" w:hAnsi="Times New Roman" w:cs="Times New Roman"/>
          <w:b/>
          <w:spacing w:val="-2"/>
          <w:sz w:val="23"/>
          <w:szCs w:val="23"/>
          <w:lang w:eastAsia="fr-FR"/>
        </w:rPr>
        <w:t>l</w:t>
      </w:r>
      <w:r w:rsidR="00BF178A" w:rsidRPr="008E6EBC">
        <w:rPr>
          <w:rFonts w:ascii="Times New Roman" w:eastAsia="Times New Roman" w:hAnsi="Times New Roman" w:cs="Times New Roman"/>
          <w:b/>
          <w:spacing w:val="-2"/>
          <w:sz w:val="23"/>
          <w:szCs w:val="23"/>
          <w:lang w:eastAsia="fr-FR"/>
        </w:rPr>
        <w:t>es médias n’y échappent pas</w:t>
      </w:r>
      <w:r w:rsidR="008E6EBC" w:rsidRPr="008E6EBC">
        <w:rPr>
          <w:rFonts w:ascii="Times New Roman" w:eastAsia="Times New Roman" w:hAnsi="Times New Roman" w:cs="Times New Roman"/>
          <w:b/>
          <w:spacing w:val="-2"/>
          <w:sz w:val="23"/>
          <w:szCs w:val="23"/>
          <w:lang w:eastAsia="fr-FR"/>
        </w:rPr>
        <w:t xml:space="preserve"> </w:t>
      </w:r>
      <w:r w:rsidR="008E6EBC" w:rsidRPr="008E6EBC">
        <w:rPr>
          <w:rFonts w:ascii="Times New Roman" w:eastAsia="Times New Roman" w:hAnsi="Times New Roman" w:cs="Times New Roman"/>
          <w:spacing w:val="-2"/>
          <w:sz w:val="23"/>
          <w:szCs w:val="23"/>
          <w:lang w:eastAsia="fr-FR"/>
        </w:rPr>
        <w:t>(sauf la PQR)</w:t>
      </w:r>
      <w:r w:rsidR="00D87F3F" w:rsidRPr="008E6EBC">
        <w:rPr>
          <w:rFonts w:ascii="Times New Roman" w:eastAsia="Times New Roman" w:hAnsi="Times New Roman" w:cs="Times New Roman"/>
          <w:spacing w:val="-2"/>
          <w:sz w:val="23"/>
          <w:szCs w:val="23"/>
          <w:lang w:eastAsia="fr-FR"/>
        </w:rPr>
        <w:t xml:space="preserve"> : </w:t>
      </w:r>
      <w:r w:rsidR="008E6EBC" w:rsidRPr="008E6EBC">
        <w:rPr>
          <w:rFonts w:ascii="Times New Roman" w:eastAsia="Times New Roman" w:hAnsi="Times New Roman" w:cs="Times New Roman"/>
          <w:spacing w:val="-2"/>
          <w:sz w:val="23"/>
          <w:szCs w:val="23"/>
          <w:lang w:eastAsia="fr-FR"/>
        </w:rPr>
        <w:t>sur</w:t>
      </w:r>
      <w:r w:rsidR="00D87F3F" w:rsidRPr="008E6EBC">
        <w:rPr>
          <w:rFonts w:ascii="Times New Roman" w:eastAsia="Times New Roman" w:hAnsi="Times New Roman" w:cs="Times New Roman"/>
          <w:spacing w:val="-2"/>
          <w:sz w:val="23"/>
          <w:szCs w:val="23"/>
          <w:lang w:eastAsia="fr-FR"/>
        </w:rPr>
        <w:t xml:space="preserve"> la crise migratoire </w:t>
      </w:r>
      <w:r w:rsidR="000D51B9" w:rsidRPr="008E6EBC">
        <w:rPr>
          <w:rFonts w:ascii="Times New Roman" w:eastAsia="Times New Roman" w:hAnsi="Times New Roman" w:cs="Times New Roman"/>
          <w:spacing w:val="-2"/>
          <w:sz w:val="23"/>
          <w:szCs w:val="23"/>
          <w:lang w:eastAsia="fr-FR"/>
        </w:rPr>
        <w:t>ou</w:t>
      </w:r>
      <w:r w:rsidR="00D87F3F" w:rsidRPr="008E6EBC">
        <w:rPr>
          <w:rFonts w:ascii="Times New Roman" w:eastAsia="Times New Roman" w:hAnsi="Times New Roman" w:cs="Times New Roman"/>
          <w:spacing w:val="-2"/>
          <w:sz w:val="23"/>
          <w:szCs w:val="23"/>
          <w:lang w:eastAsia="fr-FR"/>
        </w:rPr>
        <w:t xml:space="preserve"> </w:t>
      </w:r>
      <w:r w:rsidR="00BF178A" w:rsidRPr="008E6EBC">
        <w:rPr>
          <w:rFonts w:ascii="Times New Roman" w:eastAsia="Times New Roman" w:hAnsi="Times New Roman" w:cs="Times New Roman"/>
          <w:spacing w:val="-2"/>
          <w:sz w:val="23"/>
          <w:szCs w:val="23"/>
          <w:lang w:eastAsia="fr-FR"/>
        </w:rPr>
        <w:t xml:space="preserve">les tensions et violences, </w:t>
      </w:r>
      <w:r w:rsidR="00D87F3F" w:rsidRPr="008E6EBC">
        <w:rPr>
          <w:rFonts w:ascii="Times New Roman" w:eastAsia="Times New Roman" w:hAnsi="Times New Roman" w:cs="Times New Roman"/>
          <w:spacing w:val="-2"/>
          <w:sz w:val="23"/>
          <w:szCs w:val="23"/>
          <w:lang w:eastAsia="fr-FR"/>
        </w:rPr>
        <w:t>ils</w:t>
      </w:r>
      <w:r w:rsidR="00BF178A" w:rsidRPr="008E6EBC">
        <w:rPr>
          <w:rFonts w:ascii="Times New Roman" w:eastAsia="Times New Roman" w:hAnsi="Times New Roman" w:cs="Times New Roman"/>
          <w:spacing w:val="-2"/>
          <w:sz w:val="23"/>
          <w:szCs w:val="23"/>
          <w:lang w:eastAsia="fr-FR"/>
        </w:rPr>
        <w:t xml:space="preserve"> se sont systématiquement concentrés sur des points annexes, </w:t>
      </w:r>
      <w:r w:rsidR="00D87F3F" w:rsidRPr="008E6EBC">
        <w:rPr>
          <w:rFonts w:ascii="Times New Roman" w:eastAsia="Times New Roman" w:hAnsi="Times New Roman" w:cs="Times New Roman"/>
          <w:spacing w:val="-2"/>
          <w:sz w:val="23"/>
          <w:szCs w:val="23"/>
          <w:lang w:eastAsia="fr-FR"/>
        </w:rPr>
        <w:t>sans</w:t>
      </w:r>
      <w:r w:rsidR="00BF178A" w:rsidRPr="008E6EBC">
        <w:rPr>
          <w:rFonts w:ascii="Times New Roman" w:eastAsia="Times New Roman" w:hAnsi="Times New Roman" w:cs="Times New Roman"/>
          <w:spacing w:val="-2"/>
          <w:sz w:val="23"/>
          <w:szCs w:val="23"/>
          <w:lang w:eastAsia="fr-FR"/>
        </w:rPr>
        <w:t xml:space="preserve"> comprendre les attentes </w:t>
      </w:r>
      <w:r w:rsidR="00B01630">
        <w:rPr>
          <w:rFonts w:ascii="Times New Roman" w:eastAsia="Times New Roman" w:hAnsi="Times New Roman" w:cs="Times New Roman"/>
          <w:spacing w:val="-2"/>
          <w:sz w:val="23"/>
          <w:szCs w:val="23"/>
          <w:lang w:eastAsia="fr-FR"/>
        </w:rPr>
        <w:t>ni</w:t>
      </w:r>
      <w:r w:rsidR="00BF178A" w:rsidRPr="008E6EBC">
        <w:rPr>
          <w:rFonts w:ascii="Times New Roman" w:eastAsia="Times New Roman" w:hAnsi="Times New Roman" w:cs="Times New Roman"/>
          <w:spacing w:val="-2"/>
          <w:sz w:val="23"/>
          <w:szCs w:val="23"/>
          <w:lang w:eastAsia="fr-FR"/>
        </w:rPr>
        <w:t xml:space="preserve"> transmettre les réponses. Les Français le </w:t>
      </w:r>
      <w:r w:rsidR="00D87F3F" w:rsidRPr="008E6EBC">
        <w:rPr>
          <w:rFonts w:ascii="Times New Roman" w:eastAsia="Times New Roman" w:hAnsi="Times New Roman" w:cs="Times New Roman"/>
          <w:spacing w:val="-2"/>
          <w:sz w:val="23"/>
          <w:szCs w:val="23"/>
          <w:lang w:eastAsia="fr-FR"/>
        </w:rPr>
        <w:t>sentent</w:t>
      </w:r>
      <w:r w:rsidR="00BF178A" w:rsidRPr="008E6EBC">
        <w:rPr>
          <w:rFonts w:ascii="Times New Roman" w:eastAsia="Times New Roman" w:hAnsi="Times New Roman" w:cs="Times New Roman"/>
          <w:spacing w:val="-2"/>
          <w:sz w:val="23"/>
          <w:szCs w:val="23"/>
          <w:lang w:eastAsia="fr-FR"/>
        </w:rPr>
        <w:t xml:space="preserve"> (dissociation entre flux médiatique et mémorisation) mais </w:t>
      </w:r>
      <w:r w:rsidR="00D87F3F" w:rsidRPr="008E6EBC">
        <w:rPr>
          <w:rFonts w:ascii="Times New Roman" w:eastAsia="Times New Roman" w:hAnsi="Times New Roman" w:cs="Times New Roman"/>
          <w:spacing w:val="-2"/>
          <w:sz w:val="23"/>
          <w:szCs w:val="23"/>
          <w:lang w:eastAsia="fr-FR"/>
        </w:rPr>
        <w:t>n’ont pas d’autre source</w:t>
      </w:r>
      <w:r w:rsidR="00BF178A" w:rsidRPr="008E6EBC">
        <w:rPr>
          <w:rFonts w:ascii="Times New Roman" w:eastAsia="Times New Roman" w:hAnsi="Times New Roman" w:cs="Times New Roman"/>
          <w:spacing w:val="-2"/>
          <w:sz w:val="23"/>
          <w:szCs w:val="23"/>
          <w:lang w:eastAsia="fr-FR"/>
        </w:rPr>
        <w:t xml:space="preserve"> que ce f</w:t>
      </w:r>
      <w:r w:rsidR="000D51B9" w:rsidRPr="008E6EBC">
        <w:rPr>
          <w:rFonts w:ascii="Times New Roman" w:eastAsia="Times New Roman" w:hAnsi="Times New Roman" w:cs="Times New Roman"/>
          <w:spacing w:val="-2"/>
          <w:sz w:val="23"/>
          <w:szCs w:val="23"/>
          <w:lang w:eastAsia="fr-FR"/>
        </w:rPr>
        <w:t>lux déconnecté et papillonnant.</w:t>
      </w:r>
      <w:r w:rsidR="008A4B88">
        <w:rPr>
          <w:rFonts w:ascii="Times New Roman" w:eastAsia="Times New Roman" w:hAnsi="Times New Roman" w:cs="Times New Roman"/>
          <w:spacing w:val="-2"/>
          <w:sz w:val="23"/>
          <w:szCs w:val="23"/>
          <w:lang w:eastAsia="fr-FR"/>
        </w:rPr>
        <w:t xml:space="preserve"> </w:t>
      </w:r>
      <w:r w:rsidR="00BF178A" w:rsidRPr="007D4C51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D’où </w:t>
      </w:r>
      <w:r w:rsidR="008A4B88">
        <w:rPr>
          <w:rFonts w:ascii="Times New Roman" w:eastAsia="Times New Roman" w:hAnsi="Times New Roman" w:cs="Times New Roman"/>
          <w:sz w:val="23"/>
          <w:szCs w:val="23"/>
          <w:lang w:eastAsia="fr-FR"/>
        </w:rPr>
        <w:t>le sentiment</w:t>
      </w:r>
      <w:r w:rsidR="00BF178A" w:rsidRPr="007D4C51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d’une </w:t>
      </w:r>
      <w:r w:rsidR="00BF178A" w:rsidRPr="000D51B9">
        <w:rPr>
          <w:rFonts w:ascii="Times New Roman" w:eastAsia="Times New Roman" w:hAnsi="Times New Roman" w:cs="Times New Roman"/>
          <w:b/>
          <w:sz w:val="23"/>
          <w:szCs w:val="23"/>
          <w:lang w:eastAsia="fr-FR"/>
        </w:rPr>
        <w:t>absence de gestion sur les enjeux</w:t>
      </w:r>
      <w:r w:rsidR="00D87F3F" w:rsidRPr="000D51B9">
        <w:rPr>
          <w:rFonts w:ascii="Times New Roman" w:eastAsia="Times New Roman" w:hAnsi="Times New Roman" w:cs="Times New Roman"/>
          <w:b/>
          <w:sz w:val="23"/>
          <w:szCs w:val="23"/>
          <w:lang w:eastAsia="fr-FR"/>
        </w:rPr>
        <w:t xml:space="preserve"> qu’ils jugent importants</w:t>
      </w:r>
      <w:r w:rsidR="000D51B9">
        <w:rPr>
          <w:rFonts w:ascii="Times New Roman" w:eastAsia="Times New Roman" w:hAnsi="Times New Roman" w:cs="Times New Roman"/>
          <w:sz w:val="23"/>
          <w:szCs w:val="23"/>
          <w:lang w:eastAsia="fr-FR"/>
        </w:rPr>
        <w:t>,</w:t>
      </w:r>
      <w:r w:rsidR="00BF178A" w:rsidRPr="007D4C51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qui touche d’ailleurs </w:t>
      </w:r>
      <w:r w:rsidR="00D87F3F" w:rsidRPr="00D87F3F">
        <w:rPr>
          <w:rFonts w:ascii="Times New Roman" w:eastAsia="Times New Roman" w:hAnsi="Times New Roman" w:cs="Times New Roman"/>
          <w:b/>
          <w:sz w:val="23"/>
          <w:szCs w:val="23"/>
          <w:lang w:eastAsia="fr-FR"/>
        </w:rPr>
        <w:t xml:space="preserve">autant </w:t>
      </w:r>
      <w:r w:rsidR="00BF178A" w:rsidRPr="00D87F3F">
        <w:rPr>
          <w:rFonts w:ascii="Times New Roman" w:eastAsia="Times New Roman" w:hAnsi="Times New Roman" w:cs="Times New Roman"/>
          <w:b/>
          <w:sz w:val="23"/>
          <w:szCs w:val="23"/>
          <w:lang w:eastAsia="fr-FR"/>
        </w:rPr>
        <w:t>l’opposition que nous</w:t>
      </w:r>
      <w:r w:rsidR="00BF178A" w:rsidRPr="007D4C51">
        <w:rPr>
          <w:rFonts w:ascii="Times New Roman" w:eastAsia="Times New Roman" w:hAnsi="Times New Roman" w:cs="Times New Roman"/>
          <w:sz w:val="23"/>
          <w:szCs w:val="23"/>
          <w:lang w:eastAsia="fr-FR"/>
        </w:rPr>
        <w:t>.</w:t>
      </w:r>
    </w:p>
    <w:p w:rsidR="00BF178A" w:rsidRPr="007D4C51" w:rsidRDefault="00D87F3F" w:rsidP="00B602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120" w:after="0" w:line="276" w:lineRule="auto"/>
        <w:ind w:left="602" w:hanging="602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fr-FR"/>
        </w:rPr>
      </w:pPr>
      <w:r>
        <w:rPr>
          <w:rFonts w:ascii="Times New Roman" w:eastAsia="Times New Roman" w:hAnsi="Times New Roman" w:cs="Times New Roman"/>
          <w:bCs/>
          <w:sz w:val="23"/>
          <w:szCs w:val="23"/>
          <w:lang w:eastAsia="fr-FR"/>
        </w:rPr>
        <w:lastRenderedPageBreak/>
        <w:tab/>
        <w:t>-  s</w:t>
      </w:r>
      <w:r w:rsidR="00BF178A" w:rsidRPr="007D4C51">
        <w:rPr>
          <w:rFonts w:ascii="Times New Roman" w:eastAsia="Times New Roman" w:hAnsi="Times New Roman" w:cs="Times New Roman"/>
          <w:bCs/>
          <w:sz w:val="23"/>
          <w:szCs w:val="23"/>
          <w:lang w:eastAsia="fr-FR"/>
        </w:rPr>
        <w:t xml:space="preserve">’y est ajouté, ces </w:t>
      </w:r>
      <w:r w:rsidR="00BF178A" w:rsidRPr="00D87F3F">
        <w:rPr>
          <w:rFonts w:ascii="Times New Roman" w:eastAsia="Times New Roman" w:hAnsi="Times New Roman" w:cs="Times New Roman"/>
          <w:sz w:val="23"/>
          <w:szCs w:val="23"/>
          <w:lang w:eastAsia="fr-FR"/>
        </w:rPr>
        <w:t>dernières</w:t>
      </w:r>
      <w:r w:rsidR="00BF178A" w:rsidRPr="007D4C51">
        <w:rPr>
          <w:rFonts w:ascii="Times New Roman" w:eastAsia="Times New Roman" w:hAnsi="Times New Roman" w:cs="Times New Roman"/>
          <w:bCs/>
          <w:sz w:val="23"/>
          <w:szCs w:val="23"/>
          <w:lang w:eastAsia="fr-FR"/>
        </w:rPr>
        <w:t xml:space="preserve"> semaines, </w:t>
      </w:r>
      <w:r w:rsidR="00BF178A" w:rsidRPr="007D4C51">
        <w:rPr>
          <w:rFonts w:ascii="Times New Roman" w:eastAsia="Times New Roman" w:hAnsi="Times New Roman" w:cs="Times New Roman"/>
          <w:b/>
          <w:bCs/>
          <w:sz w:val="23"/>
          <w:szCs w:val="23"/>
          <w:lang w:eastAsia="fr-FR"/>
        </w:rPr>
        <w:t>l’impression que l’on veut « cacher » quelque chose, que l’on n’assume pas la réalité</w:t>
      </w:r>
      <w:r w:rsidR="00BF178A" w:rsidRPr="007D4C51">
        <w:rPr>
          <w:rFonts w:ascii="Times New Roman" w:eastAsia="Times New Roman" w:hAnsi="Times New Roman" w:cs="Times New Roman"/>
          <w:bCs/>
          <w:sz w:val="23"/>
          <w:szCs w:val="23"/>
          <w:lang w:eastAsia="fr-FR"/>
        </w:rPr>
        <w:t>.</w:t>
      </w:r>
      <w:r w:rsidR="00BF178A" w:rsidRPr="007D4C51">
        <w:rPr>
          <w:rFonts w:ascii="Times New Roman" w:eastAsia="Times New Roman" w:hAnsi="Times New Roman" w:cs="Times New Roman"/>
          <w:b/>
          <w:bCs/>
          <w:sz w:val="23"/>
          <w:szCs w:val="23"/>
          <w:lang w:eastAsia="fr-FR"/>
        </w:rPr>
        <w:t xml:space="preserve"> </w:t>
      </w:r>
      <w:r w:rsidR="00BF178A" w:rsidRPr="007D4C51">
        <w:rPr>
          <w:rFonts w:ascii="Times New Roman" w:eastAsia="Times New Roman" w:hAnsi="Times New Roman" w:cs="Times New Roman"/>
          <w:bCs/>
          <w:sz w:val="23"/>
          <w:szCs w:val="23"/>
          <w:lang w:eastAsia="fr-FR"/>
        </w:rPr>
        <w:t>S</w:t>
      </w:r>
      <w:r w:rsidR="00BF178A" w:rsidRPr="007D4C51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ur le nombre de retours effectifs des déboutés du droit d’asile, les moyens </w:t>
      </w:r>
      <w:r w:rsidR="00A8759D">
        <w:rPr>
          <w:rFonts w:ascii="Times New Roman" w:eastAsia="Times New Roman" w:hAnsi="Times New Roman" w:cs="Times New Roman"/>
          <w:sz w:val="23"/>
          <w:szCs w:val="23"/>
          <w:lang w:eastAsia="fr-FR"/>
        </w:rPr>
        <w:t>utilisés</w:t>
      </w:r>
      <w:r w:rsidR="00BF178A" w:rsidRPr="007D4C51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pour ces expulsions, la réalité des poursuites engagées suite </w:t>
      </w:r>
      <w:r w:rsidR="00A8759D">
        <w:rPr>
          <w:rFonts w:ascii="Times New Roman" w:eastAsia="Times New Roman" w:hAnsi="Times New Roman" w:cs="Times New Roman"/>
          <w:sz w:val="23"/>
          <w:szCs w:val="23"/>
          <w:lang w:eastAsia="fr-FR"/>
        </w:rPr>
        <w:t>à l’A1</w:t>
      </w:r>
      <w:r w:rsidR="00BF178A" w:rsidRPr="007D4C51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puis </w:t>
      </w:r>
      <w:r w:rsidR="00A8759D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à Moirans, </w:t>
      </w:r>
      <w:r w:rsidR="008A4B88">
        <w:rPr>
          <w:rFonts w:ascii="Times New Roman" w:eastAsia="Times New Roman" w:hAnsi="Times New Roman" w:cs="Times New Roman"/>
          <w:sz w:val="23"/>
          <w:szCs w:val="23"/>
          <w:lang w:eastAsia="fr-FR"/>
        </w:rPr>
        <w:t>une succession d’avènement</w:t>
      </w:r>
      <w:r w:rsidR="00BF178A" w:rsidRPr="007D4C51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</w:t>
      </w:r>
      <w:r w:rsidR="008A4B88">
        <w:rPr>
          <w:rFonts w:ascii="Times New Roman" w:eastAsia="Times New Roman" w:hAnsi="Times New Roman" w:cs="Times New Roman"/>
          <w:sz w:val="23"/>
          <w:szCs w:val="23"/>
          <w:lang w:eastAsia="fr-FR"/>
        </w:rPr>
        <w:t>a</w:t>
      </w:r>
      <w:r w:rsidR="00BF178A" w:rsidRPr="007D4C51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pu donner le sentiment que nous </w:t>
      </w:r>
      <w:r w:rsidR="000D51B9">
        <w:rPr>
          <w:rFonts w:ascii="Times New Roman" w:eastAsia="Times New Roman" w:hAnsi="Times New Roman" w:cs="Times New Roman"/>
          <w:sz w:val="23"/>
          <w:szCs w:val="23"/>
          <w:lang w:eastAsia="fr-FR"/>
        </w:rPr>
        <w:t>« </w:t>
      </w:r>
      <w:r w:rsidR="00BF178A" w:rsidRPr="007D4C51">
        <w:rPr>
          <w:rFonts w:ascii="Times New Roman" w:eastAsia="Times New Roman" w:hAnsi="Times New Roman" w:cs="Times New Roman"/>
          <w:sz w:val="23"/>
          <w:szCs w:val="23"/>
          <w:lang w:eastAsia="fr-FR"/>
        </w:rPr>
        <w:t>mentons</w:t>
      </w:r>
      <w:r w:rsidR="000D51B9">
        <w:rPr>
          <w:rFonts w:ascii="Times New Roman" w:eastAsia="Times New Roman" w:hAnsi="Times New Roman" w:cs="Times New Roman"/>
          <w:sz w:val="23"/>
          <w:szCs w:val="23"/>
          <w:lang w:eastAsia="fr-FR"/>
        </w:rPr>
        <w:t> » consciemment ou par omission</w:t>
      </w:r>
      <w:r w:rsidR="00BF178A" w:rsidRPr="007D4C51">
        <w:rPr>
          <w:rFonts w:ascii="Times New Roman" w:eastAsia="Times New Roman" w:hAnsi="Times New Roman" w:cs="Times New Roman"/>
          <w:sz w:val="23"/>
          <w:szCs w:val="23"/>
          <w:lang w:eastAsia="fr-FR"/>
        </w:rPr>
        <w:t>.</w:t>
      </w:r>
      <w:r w:rsidR="00BF178A" w:rsidRPr="007D4C51">
        <w:rPr>
          <w:rFonts w:ascii="Times New Roman" w:eastAsia="Times New Roman" w:hAnsi="Times New Roman" w:cs="Times New Roman"/>
          <w:b/>
          <w:bCs/>
          <w:sz w:val="23"/>
          <w:szCs w:val="23"/>
          <w:lang w:eastAsia="fr-FR"/>
        </w:rPr>
        <w:t xml:space="preserve"> </w:t>
      </w:r>
      <w:r w:rsidR="00BF178A" w:rsidRPr="007D4C51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Cela </w:t>
      </w:r>
      <w:r w:rsidR="00BF178A" w:rsidRPr="007D4C51">
        <w:rPr>
          <w:rFonts w:ascii="Times New Roman" w:eastAsia="Times New Roman" w:hAnsi="Times New Roman" w:cs="Times New Roman"/>
          <w:b/>
          <w:sz w:val="23"/>
          <w:szCs w:val="23"/>
          <w:lang w:eastAsia="fr-FR"/>
        </w:rPr>
        <w:t>nourrit la suspicion et empêche nos discours et mises au point</w:t>
      </w:r>
      <w:r w:rsidR="00A8759D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</w:t>
      </w:r>
      <w:r w:rsidR="00A8759D" w:rsidRPr="007D4C51">
        <w:rPr>
          <w:rFonts w:ascii="Times New Roman" w:eastAsia="Times New Roman" w:hAnsi="Times New Roman" w:cs="Times New Roman"/>
          <w:b/>
          <w:sz w:val="23"/>
          <w:szCs w:val="23"/>
          <w:lang w:eastAsia="fr-FR"/>
        </w:rPr>
        <w:t>d’être crédibles</w:t>
      </w:r>
      <w:r w:rsidR="00A8759D" w:rsidRPr="007D4C51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</w:t>
      </w:r>
      <w:r w:rsidR="00A8759D">
        <w:rPr>
          <w:rFonts w:ascii="Times New Roman" w:eastAsia="Times New Roman" w:hAnsi="Times New Roman" w:cs="Times New Roman"/>
          <w:sz w:val="23"/>
          <w:szCs w:val="23"/>
          <w:lang w:eastAsia="fr-FR"/>
        </w:rPr>
        <w:t>(</w:t>
      </w:r>
      <w:r w:rsidR="00B01630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en particulier </w:t>
      </w:r>
      <w:r w:rsidR="00BF178A" w:rsidRPr="007D4C51">
        <w:rPr>
          <w:rFonts w:ascii="Times New Roman" w:eastAsia="Times New Roman" w:hAnsi="Times New Roman" w:cs="Times New Roman"/>
          <w:sz w:val="23"/>
          <w:szCs w:val="23"/>
          <w:lang w:eastAsia="fr-FR"/>
        </w:rPr>
        <w:t>sur le fait que nous ne faisons pas face</w:t>
      </w:r>
      <w:r w:rsidR="00A8759D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à une « </w:t>
      </w:r>
      <w:r w:rsidR="00A8759D" w:rsidRPr="008A4B88">
        <w:rPr>
          <w:rFonts w:ascii="Times New Roman" w:eastAsia="Times New Roman" w:hAnsi="Times New Roman" w:cs="Times New Roman"/>
          <w:i/>
          <w:sz w:val="23"/>
          <w:szCs w:val="23"/>
          <w:lang w:eastAsia="fr-FR"/>
        </w:rPr>
        <w:t>invasion</w:t>
      </w:r>
      <w:r w:rsidR="00A8759D">
        <w:rPr>
          <w:rFonts w:ascii="Times New Roman" w:eastAsia="Times New Roman" w:hAnsi="Times New Roman" w:cs="Times New Roman"/>
          <w:sz w:val="23"/>
          <w:szCs w:val="23"/>
          <w:lang w:eastAsia="fr-FR"/>
        </w:rPr>
        <w:t> » de réfugiés</w:t>
      </w:r>
      <w:r w:rsidR="00BF178A" w:rsidRPr="007D4C51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ou que C. Taubira n’a pas « </w:t>
      </w:r>
      <w:r w:rsidR="00BF178A" w:rsidRPr="008A4B88">
        <w:rPr>
          <w:rFonts w:ascii="Times New Roman" w:eastAsia="Times New Roman" w:hAnsi="Times New Roman" w:cs="Times New Roman"/>
          <w:i/>
          <w:sz w:val="23"/>
          <w:szCs w:val="23"/>
          <w:lang w:eastAsia="fr-FR"/>
        </w:rPr>
        <w:t>vidé les prisons</w:t>
      </w:r>
      <w:r w:rsidR="00BF178A" w:rsidRPr="007D4C51">
        <w:rPr>
          <w:rFonts w:ascii="Times New Roman" w:eastAsia="Times New Roman" w:hAnsi="Times New Roman" w:cs="Times New Roman"/>
          <w:sz w:val="23"/>
          <w:szCs w:val="23"/>
          <w:lang w:eastAsia="fr-FR"/>
        </w:rPr>
        <w:t> »)</w:t>
      </w:r>
      <w:r w:rsidR="00BF178A" w:rsidRPr="007D4C51">
        <w:rPr>
          <w:rFonts w:ascii="Times New Roman" w:eastAsia="Times New Roman" w:hAnsi="Times New Roman" w:cs="Times New Roman"/>
          <w:bCs/>
          <w:sz w:val="23"/>
          <w:szCs w:val="23"/>
          <w:lang w:eastAsia="fr-FR"/>
        </w:rPr>
        <w:t>.</w:t>
      </w:r>
    </w:p>
    <w:p w:rsidR="000D51B9" w:rsidRDefault="00A8759D" w:rsidP="008616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120" w:after="0" w:line="276" w:lineRule="auto"/>
        <w:ind w:left="602" w:hanging="602"/>
        <w:jc w:val="both"/>
        <w:rPr>
          <w:rFonts w:ascii="Times New Roman" w:eastAsia="Times New Roman" w:hAnsi="Times New Roman" w:cs="Times New Roman"/>
          <w:sz w:val="23"/>
          <w:szCs w:val="23"/>
          <w:lang w:eastAsia="fr-FR"/>
        </w:rPr>
      </w:pPr>
      <w:r>
        <w:rPr>
          <w:rFonts w:ascii="Times New Roman" w:eastAsia="Times New Roman" w:hAnsi="Times New Roman" w:cs="Times New Roman"/>
          <w:bCs/>
          <w:sz w:val="23"/>
          <w:szCs w:val="23"/>
          <w:lang w:eastAsia="fr-FR"/>
        </w:rPr>
        <w:tab/>
        <w:t>-  c</w:t>
      </w:r>
      <w:r w:rsidR="00BF178A" w:rsidRPr="007D4C51">
        <w:rPr>
          <w:rFonts w:ascii="Times New Roman" w:eastAsia="Times New Roman" w:hAnsi="Times New Roman" w:cs="Times New Roman"/>
          <w:bCs/>
          <w:sz w:val="23"/>
          <w:szCs w:val="23"/>
          <w:lang w:eastAsia="fr-FR"/>
        </w:rPr>
        <w:t>’est dans ce contexte que les Français voient se</w:t>
      </w:r>
      <w:r w:rsidR="00BF178A" w:rsidRPr="007D4C51">
        <w:rPr>
          <w:rFonts w:ascii="Times New Roman" w:eastAsia="Times New Roman" w:hAnsi="Times New Roman" w:cs="Times New Roman"/>
          <w:b/>
          <w:bCs/>
          <w:sz w:val="23"/>
          <w:szCs w:val="23"/>
          <w:lang w:eastAsia="fr-FR"/>
        </w:rPr>
        <w:t xml:space="preserve"> rapprocher les échéances électorales, mais n’en perçoivent pas les enjeux et renvoient tous les politiques dos à dos</w:t>
      </w:r>
      <w:r w:rsidR="00BF178A" w:rsidRPr="007D4C51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. </w:t>
      </w:r>
    </w:p>
    <w:p w:rsidR="00BF178A" w:rsidRPr="00F477BA" w:rsidRDefault="00837D68" w:rsidP="00861648">
      <w:pPr>
        <w:pStyle w:val="Paragraphedeliste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3"/>
          <w:szCs w:val="23"/>
          <w:lang w:eastAsia="fr-FR"/>
        </w:rPr>
      </w:pPr>
      <w:r w:rsidRPr="00F477BA">
        <w:rPr>
          <w:rFonts w:ascii="Times New Roman" w:eastAsia="Times New Roman" w:hAnsi="Times New Roman" w:cs="Times New Roman"/>
          <w:sz w:val="23"/>
          <w:szCs w:val="23"/>
          <w:lang w:eastAsia="fr-FR"/>
        </w:rPr>
        <w:t>R</w:t>
      </w:r>
      <w:r w:rsidR="00BF178A" w:rsidRPr="00F477BA">
        <w:rPr>
          <w:rFonts w:ascii="Times New Roman" w:eastAsia="Times New Roman" w:hAnsi="Times New Roman" w:cs="Times New Roman"/>
          <w:sz w:val="23"/>
          <w:szCs w:val="23"/>
          <w:lang w:eastAsia="fr-FR"/>
        </w:rPr>
        <w:t>eprendre</w:t>
      </w:r>
      <w:r w:rsidRPr="00F477BA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plus fermement la main et redonner un sentiment de</w:t>
      </w:r>
      <w:r w:rsidR="00BF178A" w:rsidRPr="00F477BA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« </w:t>
      </w:r>
      <w:r w:rsidR="00BF178A" w:rsidRPr="00F477BA">
        <w:rPr>
          <w:rFonts w:ascii="Times New Roman" w:eastAsia="Times New Roman" w:hAnsi="Times New Roman" w:cs="Times New Roman"/>
          <w:b/>
          <w:bCs/>
          <w:sz w:val="23"/>
          <w:szCs w:val="23"/>
          <w:lang w:eastAsia="fr-FR"/>
        </w:rPr>
        <w:t>maîtrise</w:t>
      </w:r>
      <w:r w:rsidRPr="00F477BA">
        <w:rPr>
          <w:rFonts w:ascii="Times New Roman" w:eastAsia="Times New Roman" w:hAnsi="Times New Roman" w:cs="Times New Roman"/>
          <w:b/>
          <w:bCs/>
          <w:sz w:val="23"/>
          <w:szCs w:val="23"/>
          <w:lang w:eastAsia="fr-FR"/>
        </w:rPr>
        <w:t> </w:t>
      </w:r>
      <w:r w:rsidRPr="00F477BA">
        <w:rPr>
          <w:rFonts w:ascii="Times New Roman" w:eastAsia="Times New Roman" w:hAnsi="Times New Roman" w:cs="Times New Roman"/>
          <w:bCs/>
          <w:sz w:val="23"/>
          <w:szCs w:val="23"/>
          <w:lang w:eastAsia="fr-FR"/>
        </w:rPr>
        <w:t>»</w:t>
      </w:r>
      <w:r w:rsidRPr="00F477BA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</w:t>
      </w:r>
      <w:r w:rsidR="00481484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peut </w:t>
      </w:r>
      <w:r w:rsidR="008A4B88">
        <w:rPr>
          <w:rFonts w:ascii="Times New Roman" w:eastAsia="Times New Roman" w:hAnsi="Times New Roman" w:cs="Times New Roman"/>
          <w:sz w:val="23"/>
          <w:szCs w:val="23"/>
          <w:lang w:eastAsia="fr-FR"/>
        </w:rPr>
        <w:t>passe</w:t>
      </w:r>
      <w:r w:rsidR="00481484">
        <w:rPr>
          <w:rFonts w:ascii="Times New Roman" w:eastAsia="Times New Roman" w:hAnsi="Times New Roman" w:cs="Times New Roman"/>
          <w:sz w:val="23"/>
          <w:szCs w:val="23"/>
          <w:lang w:eastAsia="fr-FR"/>
        </w:rPr>
        <w:t>r</w:t>
      </w:r>
      <w:r w:rsidR="008A4B88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par</w:t>
      </w:r>
      <w:r w:rsidRPr="00F477BA">
        <w:rPr>
          <w:rFonts w:ascii="Times New Roman" w:eastAsia="Times New Roman" w:hAnsi="Times New Roman" w:cs="Times New Roman"/>
          <w:sz w:val="23"/>
          <w:szCs w:val="23"/>
          <w:lang w:eastAsia="fr-FR"/>
        </w:rPr>
        <w:t> :</w:t>
      </w:r>
    </w:p>
    <w:p w:rsidR="000D51B9" w:rsidRDefault="00B8379A" w:rsidP="00837D68">
      <w:pPr>
        <w:pStyle w:val="Paragraphedeliste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76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3"/>
          <w:szCs w:val="23"/>
          <w:lang w:eastAsia="fr-FR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fr-FR"/>
        </w:rPr>
        <w:t xml:space="preserve">se </w:t>
      </w:r>
      <w:r w:rsidR="00BF178A" w:rsidRPr="000D51B9">
        <w:rPr>
          <w:rFonts w:ascii="Times New Roman" w:eastAsia="Times New Roman" w:hAnsi="Times New Roman" w:cs="Times New Roman"/>
          <w:b/>
          <w:bCs/>
          <w:sz w:val="23"/>
          <w:szCs w:val="23"/>
          <w:lang w:eastAsia="fr-FR"/>
        </w:rPr>
        <w:t>remet</w:t>
      </w:r>
      <w:r w:rsidR="008A4B88">
        <w:rPr>
          <w:rFonts w:ascii="Times New Roman" w:eastAsia="Times New Roman" w:hAnsi="Times New Roman" w:cs="Times New Roman"/>
          <w:b/>
          <w:bCs/>
          <w:sz w:val="23"/>
          <w:szCs w:val="23"/>
          <w:lang w:eastAsia="fr-FR"/>
        </w:rPr>
        <w:t>tre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fr-FR"/>
        </w:rPr>
        <w:t xml:space="preserve"> du côté du réel </w:t>
      </w:r>
      <w:r w:rsidR="000D51B9" w:rsidRPr="000D51B9">
        <w:rPr>
          <w:rFonts w:ascii="Times New Roman" w:eastAsia="Times New Roman" w:hAnsi="Times New Roman" w:cs="Times New Roman"/>
          <w:bCs/>
          <w:sz w:val="23"/>
          <w:szCs w:val="23"/>
          <w:lang w:eastAsia="fr-FR"/>
        </w:rPr>
        <w:t xml:space="preserve">(sur </w:t>
      </w:r>
      <w:r w:rsidR="000D51B9" w:rsidRPr="000D51B9">
        <w:rPr>
          <w:rFonts w:ascii="Times New Roman" w:eastAsia="Times New Roman" w:hAnsi="Times New Roman" w:cs="Times New Roman"/>
          <w:sz w:val="23"/>
          <w:szCs w:val="23"/>
          <w:lang w:eastAsia="fr-FR"/>
        </w:rPr>
        <w:t>les violences, les réfugiés, la s</w:t>
      </w:r>
      <w:r w:rsidR="00887741">
        <w:rPr>
          <w:rFonts w:ascii="Times New Roman" w:eastAsia="Times New Roman" w:hAnsi="Times New Roman" w:cs="Times New Roman"/>
          <w:sz w:val="23"/>
          <w:szCs w:val="23"/>
          <w:lang w:eastAsia="fr-FR"/>
        </w:rPr>
        <w:t>ituation économique du pays</w:t>
      </w:r>
      <w:r w:rsidR="000D51B9">
        <w:rPr>
          <w:rFonts w:ascii="Times New Roman" w:eastAsia="Times New Roman" w:hAnsi="Times New Roman" w:cs="Times New Roman"/>
          <w:sz w:val="23"/>
          <w:szCs w:val="23"/>
          <w:lang w:eastAsia="fr-FR"/>
        </w:rPr>
        <w:t>)</w:t>
      </w:r>
      <w:r w:rsidR="000D51B9" w:rsidRPr="000D51B9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</w:t>
      </w:r>
      <w:r w:rsidR="00837D68">
        <w:rPr>
          <w:rFonts w:ascii="Times New Roman" w:eastAsia="Times New Roman" w:hAnsi="Times New Roman" w:cs="Times New Roman"/>
          <w:sz w:val="23"/>
          <w:szCs w:val="23"/>
          <w:lang w:eastAsia="fr-FR"/>
        </w:rPr>
        <w:t>pour</w:t>
      </w:r>
      <w:r w:rsidR="000D51B9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</w:t>
      </w:r>
      <w:r w:rsidR="00837D68">
        <w:rPr>
          <w:rFonts w:ascii="Times New Roman" w:eastAsia="Times New Roman" w:hAnsi="Times New Roman" w:cs="Times New Roman"/>
          <w:sz w:val="23"/>
          <w:szCs w:val="23"/>
          <w:lang w:eastAsia="fr-FR"/>
        </w:rPr>
        <w:t>réfuter le</w:t>
      </w:r>
      <w:r w:rsidR="00B01630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</w:t>
      </w:r>
      <w:r w:rsidR="000D51B9">
        <w:rPr>
          <w:rFonts w:ascii="Times New Roman" w:eastAsia="Times New Roman" w:hAnsi="Times New Roman" w:cs="Times New Roman"/>
          <w:sz w:val="23"/>
          <w:szCs w:val="23"/>
          <w:lang w:eastAsia="fr-FR"/>
        </w:rPr>
        <w:t>déni</w:t>
      </w:r>
      <w:r w:rsidR="00BF178A" w:rsidRPr="000D51B9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</w:t>
      </w:r>
      <w:r w:rsidR="00B01630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ou le décalage </w:t>
      </w:r>
      <w:r w:rsidR="00BF178A" w:rsidRPr="000D51B9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que l’on nous reproche sans être pour autant dans l’incantation </w:t>
      </w:r>
      <w:r w:rsidR="00887741">
        <w:rPr>
          <w:rFonts w:ascii="Times New Roman" w:eastAsia="Times New Roman" w:hAnsi="Times New Roman" w:cs="Times New Roman"/>
          <w:sz w:val="23"/>
          <w:szCs w:val="23"/>
          <w:lang w:eastAsia="fr-FR"/>
        </w:rPr>
        <w:t>(</w:t>
      </w:r>
      <w:r w:rsidR="00887741" w:rsidRPr="000D51B9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les </w:t>
      </w:r>
      <w:r w:rsidR="00887741">
        <w:rPr>
          <w:rFonts w:ascii="Times New Roman" w:eastAsia="Times New Roman" w:hAnsi="Times New Roman" w:cs="Times New Roman"/>
          <w:sz w:val="23"/>
          <w:szCs w:val="23"/>
          <w:lang w:eastAsia="fr-FR"/>
        </w:rPr>
        <w:t>paroles</w:t>
      </w:r>
      <w:r w:rsidR="00887741" w:rsidRPr="000D51B9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</w:t>
      </w:r>
      <w:r w:rsidR="00887741">
        <w:rPr>
          <w:rFonts w:ascii="Times New Roman" w:eastAsia="Times New Roman" w:hAnsi="Times New Roman" w:cs="Times New Roman"/>
          <w:sz w:val="23"/>
          <w:szCs w:val="23"/>
          <w:lang w:eastAsia="fr-FR"/>
        </w:rPr>
        <w:t>trop éloignées des sujets du moment</w:t>
      </w:r>
      <w:r w:rsidR="00887741" w:rsidRPr="000D51B9">
        <w:rPr>
          <w:rFonts w:ascii="Times New Roman" w:eastAsia="Times New Roman" w:hAnsi="Times New Roman" w:cs="Times New Roman"/>
          <w:sz w:val="23"/>
          <w:szCs w:val="23"/>
          <w:lang w:eastAsia="fr-FR"/>
        </w:rPr>
        <w:t>)</w:t>
      </w:r>
      <w:r w:rsidR="00887741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</w:t>
      </w:r>
      <w:r w:rsidR="00BF178A" w:rsidRPr="000D51B9">
        <w:rPr>
          <w:rFonts w:ascii="Times New Roman" w:eastAsia="Times New Roman" w:hAnsi="Times New Roman" w:cs="Times New Roman"/>
          <w:sz w:val="23"/>
          <w:szCs w:val="23"/>
          <w:lang w:eastAsia="fr-FR"/>
        </w:rPr>
        <w:t>ou l’instrumentalisation (la présence</w:t>
      </w:r>
      <w:r w:rsidR="00887741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pour la présence, </w:t>
      </w:r>
      <w:r w:rsidR="00B01630">
        <w:rPr>
          <w:rFonts w:ascii="Times New Roman" w:eastAsia="Times New Roman" w:hAnsi="Times New Roman" w:cs="Times New Roman"/>
          <w:sz w:val="23"/>
          <w:szCs w:val="23"/>
          <w:lang w:eastAsia="fr-FR"/>
        </w:rPr>
        <w:t>qui ne permettent pas de donner du sens</w:t>
      </w:r>
      <w:r w:rsidR="00B01630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</w:t>
      </w:r>
      <w:r w:rsidR="00887741">
        <w:rPr>
          <w:rFonts w:ascii="Times New Roman" w:eastAsia="Times New Roman" w:hAnsi="Times New Roman" w:cs="Times New Roman"/>
          <w:sz w:val="23"/>
          <w:szCs w:val="23"/>
          <w:lang w:eastAsia="fr-FR"/>
        </w:rPr>
        <w:t>sur ce qu’il se passe ou les choix de société)</w:t>
      </w:r>
      <w:r w:rsidR="00BF178A" w:rsidRPr="000D51B9">
        <w:rPr>
          <w:rFonts w:ascii="Times New Roman" w:eastAsia="Times New Roman" w:hAnsi="Times New Roman" w:cs="Times New Roman"/>
          <w:sz w:val="23"/>
          <w:szCs w:val="23"/>
          <w:lang w:eastAsia="fr-FR"/>
        </w:rPr>
        <w:t>.</w:t>
      </w:r>
    </w:p>
    <w:p w:rsidR="00BF178A" w:rsidRPr="00B8379A" w:rsidRDefault="00BF178A" w:rsidP="00B8379A">
      <w:pPr>
        <w:pStyle w:val="Paragraphedeliste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76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3"/>
          <w:szCs w:val="23"/>
          <w:lang w:eastAsia="fr-FR"/>
        </w:rPr>
      </w:pPr>
      <w:r w:rsidRPr="00837D68">
        <w:rPr>
          <w:rFonts w:ascii="Times New Roman" w:eastAsia="Times New Roman" w:hAnsi="Times New Roman" w:cs="Times New Roman"/>
          <w:b/>
          <w:sz w:val="23"/>
          <w:szCs w:val="23"/>
          <w:lang w:eastAsia="fr-FR"/>
        </w:rPr>
        <w:t>se concentrer plus encore, à tous les niveaux</w:t>
      </w:r>
      <w:r w:rsidRPr="00837D68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(PR, PM)</w:t>
      </w:r>
      <w:r w:rsidRPr="00837D68">
        <w:rPr>
          <w:rFonts w:ascii="Times New Roman" w:eastAsia="Times New Roman" w:hAnsi="Times New Roman" w:cs="Times New Roman"/>
          <w:b/>
          <w:sz w:val="23"/>
          <w:szCs w:val="23"/>
          <w:lang w:eastAsia="fr-FR"/>
        </w:rPr>
        <w:t xml:space="preserve"> sur </w:t>
      </w:r>
      <w:r w:rsidR="0054174E">
        <w:rPr>
          <w:rFonts w:ascii="Times New Roman" w:eastAsia="Times New Roman" w:hAnsi="Times New Roman" w:cs="Times New Roman"/>
          <w:b/>
          <w:sz w:val="23"/>
          <w:szCs w:val="23"/>
          <w:lang w:eastAsia="fr-FR"/>
        </w:rPr>
        <w:t>les seuls sujets qui paraissent important</w:t>
      </w:r>
      <w:r w:rsidRPr="00837D68">
        <w:rPr>
          <w:rFonts w:ascii="Times New Roman" w:eastAsia="Times New Roman" w:hAnsi="Times New Roman" w:cs="Times New Roman"/>
          <w:b/>
          <w:sz w:val="23"/>
          <w:szCs w:val="23"/>
          <w:lang w:eastAsia="fr-FR"/>
        </w:rPr>
        <w:t xml:space="preserve"> pour les Français</w:t>
      </w:r>
      <w:r w:rsidRPr="00837D68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(qui ne so</w:t>
      </w:r>
      <w:r w:rsidR="00837D68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nt pas dupes de la </w:t>
      </w:r>
      <w:proofErr w:type="spellStart"/>
      <w:r w:rsidR="00837D68">
        <w:rPr>
          <w:rFonts w:ascii="Times New Roman" w:eastAsia="Times New Roman" w:hAnsi="Times New Roman" w:cs="Times New Roman"/>
          <w:sz w:val="23"/>
          <w:szCs w:val="23"/>
          <w:lang w:eastAsia="fr-FR"/>
        </w:rPr>
        <w:t>BFMisation</w:t>
      </w:r>
      <w:proofErr w:type="spellEnd"/>
      <w:r w:rsidR="00837D68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, </w:t>
      </w:r>
      <w:r w:rsidRPr="00837D68">
        <w:rPr>
          <w:rFonts w:ascii="Times New Roman" w:eastAsia="Times New Roman" w:hAnsi="Times New Roman" w:cs="Times New Roman"/>
          <w:sz w:val="23"/>
          <w:szCs w:val="23"/>
          <w:lang w:eastAsia="fr-FR"/>
        </w:rPr>
        <w:t>quand ils ne</w:t>
      </w:r>
      <w:r w:rsidR="00481484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sont pas franchement méfiants) ;</w:t>
      </w:r>
      <w:r w:rsidRPr="00837D68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s’il le faut par des messages directs</w:t>
      </w:r>
      <w:r w:rsidRPr="00B8379A">
        <w:rPr>
          <w:rFonts w:ascii="Times New Roman" w:eastAsia="Times New Roman" w:hAnsi="Times New Roman" w:cs="Times New Roman"/>
          <w:sz w:val="23"/>
          <w:szCs w:val="23"/>
          <w:lang w:eastAsia="fr-FR"/>
        </w:rPr>
        <w:t>.</w:t>
      </w:r>
      <w:r w:rsidR="00B8379A" w:rsidRPr="00B8379A">
        <w:rPr>
          <w:rFonts w:ascii="Times New Roman" w:eastAsia="Times New Roman" w:hAnsi="Times New Roman" w:cs="Times New Roman"/>
          <w:bCs/>
          <w:sz w:val="23"/>
          <w:szCs w:val="23"/>
          <w:lang w:eastAsia="fr-FR"/>
        </w:rPr>
        <w:t xml:space="preserve"> C’est aussi le moyen de </w:t>
      </w:r>
      <w:r w:rsidR="00B8379A" w:rsidRPr="00B8379A">
        <w:rPr>
          <w:rFonts w:ascii="Times New Roman" w:eastAsia="Times New Roman" w:hAnsi="Times New Roman" w:cs="Times New Roman"/>
          <w:bCs/>
          <w:sz w:val="23"/>
          <w:szCs w:val="23"/>
          <w:lang w:eastAsia="fr-FR"/>
        </w:rPr>
        <w:t>s’extraire de la « réaction »</w:t>
      </w:r>
      <w:r w:rsidR="00B8379A">
        <w:rPr>
          <w:rFonts w:ascii="Times New Roman" w:eastAsia="Times New Roman" w:hAnsi="Times New Roman" w:cs="Times New Roman"/>
          <w:bCs/>
          <w:sz w:val="23"/>
          <w:szCs w:val="23"/>
          <w:lang w:eastAsia="fr-FR"/>
        </w:rPr>
        <w:t xml:space="preserve"> </w:t>
      </w:r>
      <w:r w:rsidR="00B8379A" w:rsidRPr="000D51B9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aux </w:t>
      </w:r>
      <w:r w:rsidR="00B8379A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évènements ou </w:t>
      </w:r>
      <w:r w:rsidR="00B8379A">
        <w:rPr>
          <w:rFonts w:ascii="Times New Roman" w:eastAsia="Times New Roman" w:hAnsi="Times New Roman" w:cs="Times New Roman"/>
          <w:sz w:val="23"/>
          <w:szCs w:val="23"/>
          <w:lang w:eastAsia="fr-FR"/>
        </w:rPr>
        <w:t>polémiques</w:t>
      </w:r>
      <w:r w:rsidR="00B8379A" w:rsidRPr="000D51B9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</w:t>
      </w:r>
      <w:r w:rsidR="00B8379A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qui </w:t>
      </w:r>
      <w:proofErr w:type="gramStart"/>
      <w:r w:rsidR="00B8379A">
        <w:rPr>
          <w:rFonts w:ascii="Times New Roman" w:eastAsia="Times New Roman" w:hAnsi="Times New Roman" w:cs="Times New Roman"/>
          <w:sz w:val="23"/>
          <w:szCs w:val="23"/>
          <w:lang w:eastAsia="fr-FR"/>
        </w:rPr>
        <w:t>donne</w:t>
      </w:r>
      <w:proofErr w:type="gramEnd"/>
      <w:r w:rsidR="00B8379A" w:rsidRPr="000D51B9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le sentiment </w:t>
      </w:r>
      <w:r w:rsidR="00B8379A">
        <w:rPr>
          <w:rFonts w:ascii="Times New Roman" w:eastAsia="Times New Roman" w:hAnsi="Times New Roman" w:cs="Times New Roman"/>
          <w:sz w:val="23"/>
          <w:szCs w:val="23"/>
          <w:lang w:eastAsia="fr-FR"/>
        </w:rPr>
        <w:t>d’une gestion</w:t>
      </w:r>
      <w:r w:rsidR="00B8379A" w:rsidRPr="000D51B9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au coup par coup</w:t>
      </w:r>
      <w:r w:rsidR="00B8379A">
        <w:rPr>
          <w:rFonts w:ascii="Times New Roman" w:eastAsia="Times New Roman" w:hAnsi="Times New Roman" w:cs="Times New Roman"/>
          <w:sz w:val="23"/>
          <w:szCs w:val="23"/>
          <w:lang w:eastAsia="fr-FR"/>
        </w:rPr>
        <w:t>,</w:t>
      </w:r>
      <w:r w:rsidR="00B8379A" w:rsidRPr="000D51B9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pour se remettre en ca</w:t>
      </w:r>
      <w:r w:rsidR="00B8379A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pacité d’agir pour tous </w:t>
      </w:r>
      <w:r w:rsidR="00B8379A" w:rsidRPr="000D51B9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(protection, </w:t>
      </w:r>
      <w:r w:rsidR="00B8379A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apaisement, </w:t>
      </w:r>
      <w:r w:rsidR="00B8379A" w:rsidRPr="000D51B9">
        <w:rPr>
          <w:rFonts w:ascii="Times New Roman" w:eastAsia="Times New Roman" w:hAnsi="Times New Roman" w:cs="Times New Roman"/>
          <w:sz w:val="23"/>
          <w:szCs w:val="23"/>
          <w:lang w:eastAsia="fr-FR"/>
        </w:rPr>
        <w:t>promotion de l’intérêt général).</w:t>
      </w:r>
    </w:p>
    <w:p w:rsidR="00837D68" w:rsidRPr="007D4C51" w:rsidRDefault="00481484" w:rsidP="00861648">
      <w:pPr>
        <w:pStyle w:val="Paragraphedeliste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3"/>
          <w:szCs w:val="23"/>
          <w:lang w:eastAsia="fr-FR"/>
        </w:rPr>
      </w:pPr>
      <w:r w:rsidRPr="00481484">
        <w:rPr>
          <w:rFonts w:ascii="Times New Roman" w:eastAsia="Times New Roman" w:hAnsi="Times New Roman" w:cs="Times New Roman"/>
          <w:b/>
          <w:sz w:val="23"/>
          <w:szCs w:val="23"/>
          <w:lang w:eastAsia="fr-FR"/>
        </w:rPr>
        <w:t>A court terme</w:t>
      </w:r>
      <w:r w:rsidR="0054174E">
        <w:rPr>
          <w:rFonts w:ascii="Times New Roman" w:eastAsia="Times New Roman" w:hAnsi="Times New Roman" w:cs="Times New Roman"/>
          <w:b/>
          <w:sz w:val="23"/>
          <w:szCs w:val="23"/>
          <w:lang w:eastAsia="fr-FR"/>
        </w:rPr>
        <w:t>,</w:t>
      </w:r>
      <w:r w:rsidR="00837D68" w:rsidRPr="00481484">
        <w:rPr>
          <w:rFonts w:ascii="Times New Roman" w:eastAsia="Times New Roman" w:hAnsi="Times New Roman" w:cs="Times New Roman"/>
          <w:b/>
          <w:sz w:val="23"/>
          <w:szCs w:val="23"/>
          <w:lang w:eastAsia="fr-FR"/>
        </w:rPr>
        <w:t xml:space="preserve"> plusieurs</w:t>
      </w:r>
      <w:r w:rsidR="00837D68" w:rsidRPr="00B8379A">
        <w:rPr>
          <w:rFonts w:ascii="Times New Roman" w:eastAsia="Times New Roman" w:hAnsi="Times New Roman" w:cs="Times New Roman"/>
          <w:b/>
          <w:sz w:val="23"/>
          <w:szCs w:val="23"/>
          <w:lang w:eastAsia="fr-FR"/>
        </w:rPr>
        <w:t xml:space="preserve"> sujets paraissent à traiter</w:t>
      </w:r>
      <w:r w:rsidR="00837D68">
        <w:rPr>
          <w:rFonts w:ascii="Times New Roman" w:eastAsia="Times New Roman" w:hAnsi="Times New Roman" w:cs="Times New Roman"/>
          <w:sz w:val="23"/>
          <w:szCs w:val="23"/>
          <w:lang w:eastAsia="fr-FR"/>
        </w:rPr>
        <w:t> :</w:t>
      </w:r>
    </w:p>
    <w:p w:rsidR="00BF178A" w:rsidRPr="007D4C51" w:rsidRDefault="00837D68" w:rsidP="006E49A9">
      <w:pPr>
        <w:pStyle w:val="Paragraphedeliste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76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3"/>
          <w:szCs w:val="23"/>
          <w:lang w:eastAsia="fr-FR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fr-FR"/>
        </w:rPr>
        <w:t>s</w:t>
      </w:r>
      <w:r w:rsidR="00BF178A" w:rsidRPr="007D4C51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ur </w:t>
      </w:r>
      <w:r w:rsidR="00BF178A" w:rsidRPr="007D4C51">
        <w:rPr>
          <w:rFonts w:ascii="Times New Roman" w:eastAsia="Times New Roman" w:hAnsi="Times New Roman" w:cs="Times New Roman"/>
          <w:b/>
          <w:sz w:val="23"/>
          <w:szCs w:val="23"/>
          <w:lang w:eastAsia="fr-FR"/>
        </w:rPr>
        <w:t>Calais et la crise migratoire, démultiplier les messages de B. Cazeneuve</w:t>
      </w:r>
      <w:r w:rsidR="00BF178A" w:rsidRPr="007D4C51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qui sont les bons mais ont été mangés par le filtre médiatique. Il faudra sans doute, en l’état de </w:t>
      </w:r>
      <w:proofErr w:type="spellStart"/>
      <w:r w:rsidR="00BF178A" w:rsidRPr="007D4C51">
        <w:rPr>
          <w:rFonts w:ascii="Times New Roman" w:eastAsia="Times New Roman" w:hAnsi="Times New Roman" w:cs="Times New Roman"/>
          <w:sz w:val="23"/>
          <w:szCs w:val="23"/>
          <w:lang w:eastAsia="fr-FR"/>
        </w:rPr>
        <w:t>décrédibilisation</w:t>
      </w:r>
      <w:proofErr w:type="spellEnd"/>
      <w:r w:rsidR="00BF178A" w:rsidRPr="007D4C51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de note parole, les répéter de nombreuses fois pour qu’ils soient entendus.</w:t>
      </w:r>
    </w:p>
    <w:p w:rsidR="00B8379A" w:rsidRPr="0054174E" w:rsidRDefault="00837D68" w:rsidP="006E49A9">
      <w:pPr>
        <w:pStyle w:val="Paragraphedeliste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76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3"/>
          <w:szCs w:val="23"/>
          <w:lang w:eastAsia="fr-FR"/>
        </w:rPr>
      </w:pPr>
      <w:r w:rsidRPr="0054174E">
        <w:rPr>
          <w:rFonts w:ascii="Times New Roman" w:eastAsia="Times New Roman" w:hAnsi="Times New Roman" w:cs="Times New Roman"/>
          <w:spacing w:val="-2"/>
          <w:sz w:val="23"/>
          <w:szCs w:val="23"/>
          <w:lang w:eastAsia="fr-FR"/>
        </w:rPr>
        <w:t>s</w:t>
      </w:r>
      <w:r w:rsidR="00BF178A" w:rsidRPr="0054174E">
        <w:rPr>
          <w:rFonts w:ascii="Times New Roman" w:eastAsia="Times New Roman" w:hAnsi="Times New Roman" w:cs="Times New Roman"/>
          <w:spacing w:val="-2"/>
          <w:sz w:val="23"/>
          <w:szCs w:val="23"/>
          <w:lang w:eastAsia="fr-FR"/>
        </w:rPr>
        <w:t xml:space="preserve">ur </w:t>
      </w:r>
      <w:r w:rsidR="00BF178A" w:rsidRPr="0054174E">
        <w:rPr>
          <w:rFonts w:ascii="Times New Roman" w:eastAsia="Times New Roman" w:hAnsi="Times New Roman" w:cs="Times New Roman"/>
          <w:b/>
          <w:spacing w:val="-2"/>
          <w:sz w:val="23"/>
          <w:szCs w:val="23"/>
          <w:lang w:eastAsia="fr-FR"/>
        </w:rPr>
        <w:t>Moirans</w:t>
      </w:r>
      <w:r w:rsidR="00BF178A" w:rsidRPr="0054174E">
        <w:rPr>
          <w:rFonts w:ascii="Times New Roman" w:eastAsia="Times New Roman" w:hAnsi="Times New Roman" w:cs="Times New Roman"/>
          <w:spacing w:val="-2"/>
          <w:sz w:val="23"/>
          <w:szCs w:val="23"/>
          <w:lang w:eastAsia="fr-FR"/>
        </w:rPr>
        <w:t xml:space="preserve">, le sujet </w:t>
      </w:r>
      <w:r w:rsidR="0054174E" w:rsidRPr="0054174E">
        <w:rPr>
          <w:rFonts w:ascii="Times New Roman" w:eastAsia="Times New Roman" w:hAnsi="Times New Roman" w:cs="Times New Roman"/>
          <w:spacing w:val="-2"/>
          <w:sz w:val="23"/>
          <w:szCs w:val="23"/>
          <w:lang w:eastAsia="fr-FR"/>
        </w:rPr>
        <w:t xml:space="preserve">pourrait </w:t>
      </w:r>
      <w:r w:rsidRPr="0054174E">
        <w:rPr>
          <w:rFonts w:ascii="Times New Roman" w:eastAsia="Times New Roman" w:hAnsi="Times New Roman" w:cs="Times New Roman"/>
          <w:spacing w:val="-2"/>
          <w:sz w:val="23"/>
          <w:szCs w:val="23"/>
          <w:lang w:eastAsia="fr-FR"/>
        </w:rPr>
        <w:t>s’estomper assez vite</w:t>
      </w:r>
      <w:r w:rsidR="0054174E" w:rsidRPr="0054174E">
        <w:rPr>
          <w:rFonts w:ascii="Times New Roman" w:eastAsia="Times New Roman" w:hAnsi="Times New Roman" w:cs="Times New Roman"/>
          <w:spacing w:val="-2"/>
          <w:sz w:val="23"/>
          <w:szCs w:val="23"/>
          <w:lang w:eastAsia="fr-FR"/>
        </w:rPr>
        <w:t xml:space="preserve"> si nous ne faisons rien</w:t>
      </w:r>
      <w:r w:rsidRPr="0054174E">
        <w:rPr>
          <w:rFonts w:ascii="Times New Roman" w:eastAsia="Times New Roman" w:hAnsi="Times New Roman" w:cs="Times New Roman"/>
          <w:spacing w:val="-2"/>
          <w:sz w:val="23"/>
          <w:szCs w:val="23"/>
          <w:lang w:eastAsia="fr-FR"/>
        </w:rPr>
        <w:t xml:space="preserve"> mais laissera une trace très négative. </w:t>
      </w:r>
      <w:r w:rsidR="00BF178A" w:rsidRPr="0054174E">
        <w:rPr>
          <w:rFonts w:ascii="Times New Roman" w:eastAsia="Times New Roman" w:hAnsi="Times New Roman" w:cs="Times New Roman"/>
          <w:spacing w:val="-2"/>
          <w:sz w:val="23"/>
          <w:szCs w:val="23"/>
          <w:lang w:eastAsia="fr-FR"/>
        </w:rPr>
        <w:t xml:space="preserve">Mieux vaut </w:t>
      </w:r>
      <w:r w:rsidRPr="0054174E">
        <w:rPr>
          <w:rFonts w:ascii="Times New Roman" w:eastAsia="Times New Roman" w:hAnsi="Times New Roman" w:cs="Times New Roman"/>
          <w:spacing w:val="-2"/>
          <w:sz w:val="23"/>
          <w:szCs w:val="23"/>
          <w:lang w:eastAsia="fr-FR"/>
        </w:rPr>
        <w:t>certainement</w:t>
      </w:r>
      <w:r w:rsidR="00BF178A" w:rsidRPr="0054174E">
        <w:rPr>
          <w:rFonts w:ascii="Times New Roman" w:eastAsia="Times New Roman" w:hAnsi="Times New Roman" w:cs="Times New Roman"/>
          <w:spacing w:val="-2"/>
          <w:sz w:val="23"/>
          <w:szCs w:val="23"/>
          <w:lang w:eastAsia="fr-FR"/>
        </w:rPr>
        <w:t xml:space="preserve"> </w:t>
      </w:r>
      <w:r w:rsidR="00BF178A" w:rsidRPr="0054174E">
        <w:rPr>
          <w:rFonts w:ascii="Times New Roman" w:eastAsia="Times New Roman" w:hAnsi="Times New Roman" w:cs="Times New Roman"/>
          <w:b/>
          <w:spacing w:val="-2"/>
          <w:sz w:val="23"/>
          <w:szCs w:val="23"/>
          <w:lang w:eastAsia="fr-FR"/>
        </w:rPr>
        <w:t xml:space="preserve">assumer une réalité même complexe que paraître la cacher ou </w:t>
      </w:r>
      <w:r w:rsidR="00BF178A" w:rsidRPr="0054174E">
        <w:rPr>
          <w:rFonts w:ascii="Times New Roman" w:eastAsia="Times New Roman" w:hAnsi="Times New Roman" w:cs="Times New Roman"/>
          <w:b/>
          <w:sz w:val="23"/>
          <w:szCs w:val="23"/>
          <w:lang w:eastAsia="fr-FR"/>
        </w:rPr>
        <w:t>s’en désintéresser</w:t>
      </w:r>
      <w:r w:rsidR="00BF178A" w:rsidRPr="0054174E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. S’il n’y a d’interpellations possibles rapidement, expliquons pourquoi : les casseurs étaient manifestement bien préparé, avaient anticipé les recherches, l’enquête sera longue et n’est pas </w:t>
      </w:r>
      <w:r w:rsidR="00F477BA" w:rsidRPr="0054174E">
        <w:rPr>
          <w:rFonts w:ascii="Times New Roman" w:eastAsia="Times New Roman" w:hAnsi="Times New Roman" w:cs="Times New Roman"/>
          <w:sz w:val="23"/>
          <w:szCs w:val="23"/>
          <w:lang w:eastAsia="fr-FR"/>
        </w:rPr>
        <w:t>certaine</w:t>
      </w:r>
      <w:r w:rsidR="00BF178A" w:rsidRPr="0054174E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d’about</w:t>
      </w:r>
      <w:r w:rsidR="00F477BA" w:rsidRPr="0054174E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ir, mais nous ferons tout </w:t>
      </w:r>
      <w:r w:rsidR="00B8379A" w:rsidRPr="0054174E">
        <w:rPr>
          <w:rFonts w:ascii="Times New Roman" w:eastAsia="Times New Roman" w:hAnsi="Times New Roman" w:cs="Times New Roman"/>
          <w:sz w:val="23"/>
          <w:szCs w:val="23"/>
          <w:lang w:eastAsia="fr-FR"/>
        </w:rPr>
        <w:t>ce qui est dans nos moyens</w:t>
      </w:r>
      <w:r w:rsidR="00F477BA" w:rsidRPr="0054174E">
        <w:rPr>
          <w:rFonts w:ascii="Times New Roman" w:eastAsia="Times New Roman" w:hAnsi="Times New Roman" w:cs="Times New Roman"/>
          <w:sz w:val="23"/>
          <w:szCs w:val="23"/>
          <w:lang w:eastAsia="fr-FR"/>
        </w:rPr>
        <w:t>.</w:t>
      </w:r>
      <w:r w:rsidR="00B8379A" w:rsidRPr="0054174E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</w:t>
      </w:r>
      <w:r w:rsidR="00F477BA" w:rsidRPr="0054174E">
        <w:rPr>
          <w:rFonts w:ascii="Times New Roman" w:eastAsia="Times New Roman" w:hAnsi="Times New Roman" w:cs="Times New Roman"/>
          <w:sz w:val="23"/>
          <w:szCs w:val="23"/>
          <w:lang w:eastAsia="fr-FR"/>
        </w:rPr>
        <w:t>L’opinion peut</w:t>
      </w:r>
      <w:r w:rsidR="00BF178A" w:rsidRPr="0054174E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être prêt</w:t>
      </w:r>
      <w:r w:rsidR="00F477BA" w:rsidRPr="0054174E">
        <w:rPr>
          <w:rFonts w:ascii="Times New Roman" w:eastAsia="Times New Roman" w:hAnsi="Times New Roman" w:cs="Times New Roman"/>
          <w:sz w:val="23"/>
          <w:szCs w:val="23"/>
          <w:lang w:eastAsia="fr-FR"/>
        </w:rPr>
        <w:t>e</w:t>
      </w:r>
      <w:r w:rsidR="00BF178A" w:rsidRPr="0054174E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à l’entendre, </w:t>
      </w:r>
      <w:r w:rsidR="00F477BA" w:rsidRPr="0054174E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et </w:t>
      </w:r>
      <w:r w:rsidR="00BF178A" w:rsidRPr="0054174E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nous donnerons </w:t>
      </w:r>
      <w:r w:rsidR="00B8379A" w:rsidRPr="0054174E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au moins </w:t>
      </w:r>
      <w:r w:rsidR="00BF178A" w:rsidRPr="0054174E">
        <w:rPr>
          <w:rFonts w:ascii="Times New Roman" w:eastAsia="Times New Roman" w:hAnsi="Times New Roman" w:cs="Times New Roman"/>
          <w:sz w:val="23"/>
          <w:szCs w:val="23"/>
          <w:lang w:eastAsia="fr-FR"/>
        </w:rPr>
        <w:t>le sentiment de ne pas tolérer l’impunité.</w:t>
      </w:r>
    </w:p>
    <w:p w:rsidR="00BF178A" w:rsidRPr="007D4C51" w:rsidRDefault="00B8379A" w:rsidP="00F47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120"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3"/>
          <w:szCs w:val="23"/>
          <w:lang w:eastAsia="fr-FR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fr-FR"/>
        </w:rPr>
        <w:tab/>
      </w:r>
      <w:r w:rsidR="00F477BA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De même si des interpellations à </w:t>
      </w:r>
      <w:r w:rsidR="00F477BA" w:rsidRPr="00861648">
        <w:rPr>
          <w:rFonts w:ascii="Times New Roman" w:eastAsia="Times New Roman" w:hAnsi="Times New Roman" w:cs="Times New Roman"/>
          <w:b/>
          <w:sz w:val="23"/>
          <w:szCs w:val="23"/>
          <w:lang w:eastAsia="fr-FR"/>
        </w:rPr>
        <w:t>Amiens</w:t>
      </w:r>
      <w:r w:rsidR="00F477BA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sont proches, nous pourrions les utiliser pour montrer que </w:t>
      </w:r>
      <w:r w:rsidR="00F477BA" w:rsidRPr="00861648">
        <w:rPr>
          <w:rFonts w:ascii="Times New Roman" w:eastAsia="Times New Roman" w:hAnsi="Times New Roman" w:cs="Times New Roman"/>
          <w:b/>
          <w:sz w:val="23"/>
          <w:szCs w:val="23"/>
          <w:lang w:eastAsia="fr-FR"/>
        </w:rPr>
        <w:t>rien ne sera laissé sans suite, même si cela prend du temps</w:t>
      </w:r>
      <w:r w:rsidR="00F477BA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(la République vous rattrapera…). </w:t>
      </w:r>
    </w:p>
    <w:p w:rsidR="00BF178A" w:rsidRPr="007D4C51" w:rsidRDefault="00837D68" w:rsidP="006E49A9">
      <w:pPr>
        <w:pStyle w:val="Paragraphedeliste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76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3"/>
          <w:szCs w:val="23"/>
          <w:lang w:eastAsia="fr-FR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fr-FR"/>
        </w:rPr>
        <w:t>s</w:t>
      </w:r>
      <w:r w:rsidR="00BF178A" w:rsidRPr="007D4C51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ur le climat social en général, continuer à </w:t>
      </w:r>
      <w:r w:rsidR="00BF178A" w:rsidRPr="007D4C51">
        <w:rPr>
          <w:rFonts w:ascii="Times New Roman" w:eastAsia="Times New Roman" w:hAnsi="Times New Roman" w:cs="Times New Roman"/>
          <w:b/>
          <w:sz w:val="23"/>
          <w:szCs w:val="23"/>
          <w:lang w:eastAsia="fr-FR"/>
        </w:rPr>
        <w:t xml:space="preserve">exemplifier à chaque occasion la ligne d’apaisement et de remise en ordre </w:t>
      </w:r>
      <w:r w:rsidR="00861648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– d’apaisement </w:t>
      </w:r>
      <w:r w:rsidR="00861648" w:rsidRPr="00481484">
        <w:rPr>
          <w:rFonts w:ascii="Times New Roman" w:eastAsia="Times New Roman" w:hAnsi="Times New Roman" w:cs="Times New Roman"/>
          <w:i/>
          <w:sz w:val="23"/>
          <w:szCs w:val="23"/>
          <w:lang w:eastAsia="fr-FR"/>
        </w:rPr>
        <w:t>car</w:t>
      </w:r>
      <w:r w:rsidR="00861648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remise en ordre</w:t>
      </w:r>
      <w:r w:rsidR="00481484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par les règles et leur application</w:t>
      </w:r>
      <w:r w:rsidR="00BF178A" w:rsidRPr="007D4C51">
        <w:rPr>
          <w:rFonts w:ascii="Times New Roman" w:eastAsia="Times New Roman" w:hAnsi="Times New Roman" w:cs="Times New Roman"/>
          <w:sz w:val="23"/>
          <w:szCs w:val="23"/>
          <w:lang w:eastAsia="fr-FR"/>
        </w:rPr>
        <w:t>. Ce qui sera dit sur les 10 ans des</w:t>
      </w:r>
      <w:r w:rsidR="00861648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émeutes pourrait être entendu</w:t>
      </w:r>
      <w:r w:rsidR="00BF178A" w:rsidRPr="007D4C51">
        <w:rPr>
          <w:rFonts w:ascii="Times New Roman" w:eastAsia="Times New Roman" w:hAnsi="Times New Roman" w:cs="Times New Roman"/>
          <w:sz w:val="23"/>
          <w:szCs w:val="23"/>
          <w:lang w:eastAsia="fr-FR"/>
        </w:rPr>
        <w:t>.</w:t>
      </w:r>
    </w:p>
    <w:p w:rsidR="00BF178A" w:rsidRPr="007D4C51" w:rsidRDefault="00837D68" w:rsidP="006E49A9">
      <w:pPr>
        <w:pStyle w:val="Paragraphedeliste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76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3"/>
          <w:szCs w:val="23"/>
          <w:lang w:eastAsia="fr-FR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fr-FR"/>
        </w:rPr>
        <w:t>à</w:t>
      </w:r>
      <w:r w:rsidR="00BF178A" w:rsidRPr="007D4C51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l’approche des </w:t>
      </w:r>
      <w:r w:rsidR="00BF178A" w:rsidRPr="007D4C51">
        <w:rPr>
          <w:rFonts w:ascii="Times New Roman" w:eastAsia="Times New Roman" w:hAnsi="Times New Roman" w:cs="Times New Roman"/>
          <w:b/>
          <w:sz w:val="23"/>
          <w:szCs w:val="23"/>
          <w:lang w:eastAsia="fr-FR"/>
        </w:rPr>
        <w:t>régionales</w:t>
      </w:r>
      <w:r w:rsidR="00BF178A" w:rsidRPr="007D4C51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multiplier les </w:t>
      </w:r>
      <w:r w:rsidR="00BF178A" w:rsidRPr="007D4C51">
        <w:rPr>
          <w:rFonts w:ascii="Times New Roman" w:eastAsia="Times New Roman" w:hAnsi="Times New Roman" w:cs="Times New Roman"/>
          <w:b/>
          <w:sz w:val="23"/>
          <w:szCs w:val="23"/>
          <w:lang w:eastAsia="fr-FR"/>
        </w:rPr>
        <w:t xml:space="preserve">appels à la responsabilité </w:t>
      </w:r>
      <w:r w:rsidR="00861648" w:rsidRPr="007D4C51">
        <w:rPr>
          <w:rFonts w:ascii="Times New Roman" w:eastAsia="Times New Roman" w:hAnsi="Times New Roman" w:cs="Times New Roman"/>
          <w:b/>
          <w:sz w:val="23"/>
          <w:szCs w:val="23"/>
          <w:lang w:eastAsia="fr-FR"/>
        </w:rPr>
        <w:t>collective</w:t>
      </w:r>
      <w:r w:rsidR="00861648" w:rsidRPr="007D4C51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</w:t>
      </w:r>
      <w:r w:rsidR="00BF178A" w:rsidRPr="007D4C51">
        <w:rPr>
          <w:rFonts w:ascii="Times New Roman" w:eastAsia="Times New Roman" w:hAnsi="Times New Roman" w:cs="Times New Roman"/>
          <w:b/>
          <w:sz w:val="23"/>
          <w:szCs w:val="23"/>
          <w:lang w:eastAsia="fr-FR"/>
        </w:rPr>
        <w:t xml:space="preserve">et à la reprise en main </w:t>
      </w:r>
      <w:r w:rsidR="00861648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pour </w:t>
      </w:r>
      <w:r w:rsidR="0054174E">
        <w:rPr>
          <w:rFonts w:ascii="Times New Roman" w:eastAsia="Times New Roman" w:hAnsi="Times New Roman" w:cs="Times New Roman"/>
          <w:sz w:val="23"/>
          <w:szCs w:val="23"/>
          <w:lang w:eastAsia="fr-FR"/>
        </w:rPr>
        <w:t>réfuter</w:t>
      </w:r>
      <w:r w:rsidR="00861648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de front</w:t>
      </w:r>
      <w:r w:rsidR="00BF178A" w:rsidRPr="007D4C51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</w:t>
      </w:r>
      <w:r w:rsidR="0054174E">
        <w:rPr>
          <w:rFonts w:ascii="Times New Roman" w:eastAsia="Times New Roman" w:hAnsi="Times New Roman" w:cs="Times New Roman"/>
          <w:sz w:val="23"/>
          <w:szCs w:val="23"/>
          <w:lang w:eastAsia="fr-FR"/>
        </w:rPr>
        <w:t>les perceptions</w:t>
      </w:r>
      <w:r w:rsidR="00BF178A" w:rsidRPr="007D4C51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</w:t>
      </w:r>
      <w:r w:rsidR="00481484">
        <w:rPr>
          <w:rFonts w:ascii="Times New Roman" w:eastAsia="Times New Roman" w:hAnsi="Times New Roman" w:cs="Times New Roman"/>
          <w:sz w:val="23"/>
          <w:szCs w:val="23"/>
          <w:lang w:eastAsia="fr-FR"/>
        </w:rPr>
        <w:t>de</w:t>
      </w:r>
      <w:r w:rsidR="00BF178A" w:rsidRPr="007D4C51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politiques </w:t>
      </w:r>
      <w:r w:rsidR="00481484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plus intéressés </w:t>
      </w:r>
      <w:r w:rsidR="00861648">
        <w:rPr>
          <w:rFonts w:ascii="Times New Roman" w:eastAsia="Times New Roman" w:hAnsi="Times New Roman" w:cs="Times New Roman"/>
          <w:sz w:val="23"/>
          <w:szCs w:val="23"/>
          <w:lang w:eastAsia="fr-FR"/>
        </w:rPr>
        <w:t>par les</w:t>
      </w:r>
      <w:r w:rsidR="00BF178A" w:rsidRPr="007D4C51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chamailler</w:t>
      </w:r>
      <w:r w:rsidR="00861648">
        <w:rPr>
          <w:rFonts w:ascii="Times New Roman" w:eastAsia="Times New Roman" w:hAnsi="Times New Roman" w:cs="Times New Roman"/>
          <w:sz w:val="23"/>
          <w:szCs w:val="23"/>
          <w:lang w:eastAsia="fr-FR"/>
        </w:rPr>
        <w:t>ies</w:t>
      </w:r>
      <w:r w:rsidR="00BF178A" w:rsidRPr="007D4C51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</w:t>
      </w:r>
      <w:r w:rsidR="00861648">
        <w:rPr>
          <w:rFonts w:ascii="Times New Roman" w:eastAsia="Times New Roman" w:hAnsi="Times New Roman" w:cs="Times New Roman"/>
          <w:sz w:val="23"/>
          <w:szCs w:val="23"/>
          <w:lang w:eastAsia="fr-FR"/>
        </w:rPr>
        <w:t>et</w:t>
      </w:r>
      <w:r w:rsidR="00BF178A" w:rsidRPr="007D4C51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les postes </w:t>
      </w:r>
      <w:r w:rsidR="00861648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que </w:t>
      </w:r>
      <w:r w:rsidR="00BF178A" w:rsidRPr="007D4C51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les angoisses du réel. A noter que les </w:t>
      </w:r>
      <w:r w:rsidR="00BF178A" w:rsidRPr="00861648">
        <w:rPr>
          <w:rFonts w:ascii="Times New Roman" w:eastAsia="Times New Roman" w:hAnsi="Times New Roman" w:cs="Times New Roman"/>
          <w:b/>
          <w:sz w:val="23"/>
          <w:szCs w:val="23"/>
          <w:lang w:eastAsia="fr-FR"/>
        </w:rPr>
        <w:t>sondages du FN interpellent</w:t>
      </w:r>
      <w:r w:rsidR="00861648" w:rsidRPr="00861648">
        <w:rPr>
          <w:rFonts w:ascii="Times New Roman" w:eastAsia="Times New Roman" w:hAnsi="Times New Roman" w:cs="Times New Roman"/>
          <w:b/>
          <w:sz w:val="23"/>
          <w:szCs w:val="23"/>
          <w:lang w:eastAsia="fr-FR"/>
        </w:rPr>
        <w:t>,</w:t>
      </w:r>
      <w:r w:rsidR="00BF178A" w:rsidRPr="00861648">
        <w:rPr>
          <w:rFonts w:ascii="Times New Roman" w:eastAsia="Times New Roman" w:hAnsi="Times New Roman" w:cs="Times New Roman"/>
          <w:b/>
          <w:sz w:val="23"/>
          <w:szCs w:val="23"/>
          <w:lang w:eastAsia="fr-FR"/>
        </w:rPr>
        <w:t xml:space="preserve"> en particulier à gauche</w:t>
      </w:r>
      <w:r w:rsidR="00BF178A" w:rsidRPr="007D4C51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 : nous pourrions poursuivre nos efforts </w:t>
      </w:r>
      <w:r w:rsidR="00481484">
        <w:rPr>
          <w:rFonts w:ascii="Times New Roman" w:eastAsia="Times New Roman" w:hAnsi="Times New Roman" w:cs="Times New Roman"/>
          <w:sz w:val="23"/>
          <w:szCs w:val="23"/>
          <w:lang w:eastAsia="fr-FR"/>
        </w:rPr>
        <w:t>de « ca</w:t>
      </w:r>
      <w:r w:rsidR="00861648">
        <w:rPr>
          <w:rFonts w:ascii="Times New Roman" w:eastAsia="Times New Roman" w:hAnsi="Times New Roman" w:cs="Times New Roman"/>
          <w:sz w:val="23"/>
          <w:szCs w:val="23"/>
          <w:lang w:eastAsia="fr-FR"/>
        </w:rPr>
        <w:t>d</w:t>
      </w:r>
      <w:r w:rsidR="00481484">
        <w:rPr>
          <w:rFonts w:ascii="Times New Roman" w:eastAsia="Times New Roman" w:hAnsi="Times New Roman" w:cs="Times New Roman"/>
          <w:sz w:val="23"/>
          <w:szCs w:val="23"/>
          <w:lang w:eastAsia="fr-FR"/>
        </w:rPr>
        <w:t>r</w:t>
      </w:r>
      <w:r w:rsidR="00861648">
        <w:rPr>
          <w:rFonts w:ascii="Times New Roman" w:eastAsia="Times New Roman" w:hAnsi="Times New Roman" w:cs="Times New Roman"/>
          <w:sz w:val="23"/>
          <w:szCs w:val="23"/>
          <w:lang w:eastAsia="fr-FR"/>
        </w:rPr>
        <w:t>age » d</w:t>
      </w:r>
      <w:r w:rsidR="00BF178A" w:rsidRPr="007D4C51">
        <w:rPr>
          <w:rFonts w:ascii="Times New Roman" w:eastAsia="Times New Roman" w:hAnsi="Times New Roman" w:cs="Times New Roman"/>
          <w:sz w:val="23"/>
          <w:szCs w:val="23"/>
          <w:lang w:eastAsia="fr-FR"/>
        </w:rPr>
        <w:t>es enjeux</w:t>
      </w:r>
      <w:r w:rsidR="00AD2EB4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hors polémiques politiciennes</w:t>
      </w:r>
      <w:r w:rsidR="00BF178A" w:rsidRPr="007D4C51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(choix de société, conséquences concrètes sur les politiques dans les nouvelles régions).</w:t>
      </w:r>
    </w:p>
    <w:p w:rsidR="00BF178A" w:rsidRPr="007D4C51" w:rsidRDefault="00861648" w:rsidP="006E49A9">
      <w:pPr>
        <w:pStyle w:val="Paragraphedeliste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76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3"/>
          <w:szCs w:val="23"/>
          <w:lang w:eastAsia="fr-FR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fr-FR"/>
        </w:rPr>
        <w:t>s</w:t>
      </w:r>
      <w:r w:rsidR="00BF178A" w:rsidRPr="007D4C51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e </w:t>
      </w:r>
      <w:r w:rsidR="00BF178A" w:rsidRPr="00861648">
        <w:rPr>
          <w:rFonts w:ascii="Times New Roman" w:eastAsia="Times New Roman" w:hAnsi="Times New Roman" w:cs="Times New Roman"/>
          <w:b/>
          <w:sz w:val="23"/>
          <w:szCs w:val="23"/>
          <w:lang w:eastAsia="fr-FR"/>
        </w:rPr>
        <w:t>préparer à réinvestir les sujets économiques</w:t>
      </w:r>
      <w:r w:rsidR="009C77D2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, dont on voit </w:t>
      </w:r>
      <w:r w:rsidR="00481484">
        <w:rPr>
          <w:rFonts w:ascii="Times New Roman" w:eastAsia="Times New Roman" w:hAnsi="Times New Roman" w:cs="Times New Roman"/>
          <w:sz w:val="23"/>
          <w:szCs w:val="23"/>
          <w:lang w:eastAsia="fr-FR"/>
        </w:rPr>
        <w:t>les difficultés à parler en ce moment</w:t>
      </w:r>
      <w:r w:rsidR="009C77D2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</w:t>
      </w:r>
      <w:r w:rsidR="00AD2EB4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mais </w:t>
      </w:r>
      <w:r w:rsidR="00182F8D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sur lesquels </w:t>
      </w:r>
      <w:r w:rsidR="00AD2EB4">
        <w:rPr>
          <w:rFonts w:ascii="Times New Roman" w:eastAsia="Times New Roman" w:hAnsi="Times New Roman" w:cs="Times New Roman"/>
          <w:sz w:val="23"/>
          <w:szCs w:val="23"/>
          <w:lang w:eastAsia="fr-FR"/>
        </w:rPr>
        <w:t>il faudra</w:t>
      </w:r>
      <w:r w:rsidR="00182F8D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projeter notre retour</w:t>
      </w:r>
      <w:r w:rsidR="00AD2EB4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</w:t>
      </w:r>
      <w:r w:rsidR="00BF178A" w:rsidRPr="007D4C51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(plan </w:t>
      </w:r>
      <w:r>
        <w:rPr>
          <w:rFonts w:ascii="Times New Roman" w:eastAsia="Times New Roman" w:hAnsi="Times New Roman" w:cs="Times New Roman"/>
          <w:sz w:val="23"/>
          <w:szCs w:val="23"/>
          <w:lang w:eastAsia="fr-FR"/>
        </w:rPr>
        <w:t>d’ensemble</w:t>
      </w:r>
      <w:r w:rsidR="00BF178A" w:rsidRPr="007D4C51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pour après les régionales ?)</w:t>
      </w:r>
      <w:r w:rsidR="00481484">
        <w:rPr>
          <w:rFonts w:ascii="Times New Roman" w:eastAsia="Times New Roman" w:hAnsi="Times New Roman" w:cs="Times New Roman"/>
          <w:sz w:val="23"/>
          <w:szCs w:val="23"/>
          <w:lang w:eastAsia="fr-FR"/>
        </w:rPr>
        <w:t>.</w:t>
      </w:r>
      <w:bookmarkStart w:id="0" w:name="_GoBack"/>
      <w:bookmarkEnd w:id="0"/>
    </w:p>
    <w:p w:rsidR="00817187" w:rsidRPr="00817187" w:rsidRDefault="00817187" w:rsidP="00817187">
      <w:pPr>
        <w:tabs>
          <w:tab w:val="left" w:pos="6663"/>
        </w:tabs>
        <w:spacing w:before="360" w:after="0" w:line="264" w:lineRule="auto"/>
        <w:jc w:val="both"/>
        <w:rPr>
          <w:rFonts w:ascii="Times New Roman" w:hAnsi="Times New Roman"/>
          <w:color w:val="0D0D0D"/>
        </w:rPr>
      </w:pPr>
      <w:r w:rsidRPr="00EC7AB9">
        <w:rPr>
          <w:color w:val="0D0D0D"/>
        </w:rPr>
        <w:tab/>
      </w:r>
      <w:r w:rsidRPr="00EC7AB9">
        <w:rPr>
          <w:rFonts w:ascii="Times New Roman" w:hAnsi="Times New Roman"/>
          <w:color w:val="0D0D0D"/>
        </w:rPr>
        <w:t>Adrien ABECASSIS</w:t>
      </w:r>
    </w:p>
    <w:sectPr w:rsidR="00817187" w:rsidRPr="00817187" w:rsidSect="00976D2F">
      <w:footerReference w:type="default" r:id="rId9"/>
      <w:pgSz w:w="11906" w:h="16838"/>
      <w:pgMar w:top="794" w:right="1134" w:bottom="851" w:left="1134" w:header="709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EBC" w:rsidRDefault="008E6EBC" w:rsidP="00817187">
      <w:pPr>
        <w:spacing w:after="0" w:line="240" w:lineRule="auto"/>
      </w:pPr>
      <w:r>
        <w:separator/>
      </w:r>
    </w:p>
  </w:endnote>
  <w:endnote w:type="continuationSeparator" w:id="0">
    <w:p w:rsidR="008E6EBC" w:rsidRDefault="008E6EBC" w:rsidP="00817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1112557634"/>
      <w:docPartObj>
        <w:docPartGallery w:val="Page Numbers (Bottom of Page)"/>
        <w:docPartUnique/>
      </w:docPartObj>
    </w:sdtPr>
    <w:sdtEndPr>
      <w:rPr>
        <w:color w:val="262626" w:themeColor="text1" w:themeTint="D9"/>
      </w:rPr>
    </w:sdtEndPr>
    <w:sdtContent>
      <w:p w:rsidR="008E6EBC" w:rsidRPr="006E49A9" w:rsidRDefault="008E6EBC" w:rsidP="00817187">
        <w:pPr>
          <w:pStyle w:val="Pieddepage"/>
          <w:jc w:val="right"/>
          <w:rPr>
            <w:rFonts w:ascii="Times New Roman" w:hAnsi="Times New Roman" w:cs="Times New Roman"/>
            <w:color w:val="262626" w:themeColor="text1" w:themeTint="D9"/>
          </w:rPr>
        </w:pPr>
        <w:r w:rsidRPr="006E49A9">
          <w:rPr>
            <w:rFonts w:ascii="Times New Roman" w:hAnsi="Times New Roman" w:cs="Times New Roman"/>
            <w:color w:val="262626" w:themeColor="text1" w:themeTint="D9"/>
          </w:rPr>
          <w:fldChar w:fldCharType="begin"/>
        </w:r>
        <w:r w:rsidRPr="006E49A9">
          <w:rPr>
            <w:rFonts w:ascii="Times New Roman" w:hAnsi="Times New Roman" w:cs="Times New Roman"/>
            <w:color w:val="262626" w:themeColor="text1" w:themeTint="D9"/>
          </w:rPr>
          <w:instrText>PAGE   \* MERGEFORMAT</w:instrText>
        </w:r>
        <w:r w:rsidRPr="006E49A9">
          <w:rPr>
            <w:rFonts w:ascii="Times New Roman" w:hAnsi="Times New Roman" w:cs="Times New Roman"/>
            <w:color w:val="262626" w:themeColor="text1" w:themeTint="D9"/>
          </w:rPr>
          <w:fldChar w:fldCharType="separate"/>
        </w:r>
        <w:r w:rsidR="00182F8D">
          <w:rPr>
            <w:rFonts w:ascii="Times New Roman" w:hAnsi="Times New Roman" w:cs="Times New Roman"/>
            <w:noProof/>
            <w:color w:val="262626" w:themeColor="text1" w:themeTint="D9"/>
          </w:rPr>
          <w:t>4</w:t>
        </w:r>
        <w:r w:rsidRPr="006E49A9">
          <w:rPr>
            <w:rFonts w:ascii="Times New Roman" w:hAnsi="Times New Roman" w:cs="Times New Roman"/>
            <w:color w:val="262626" w:themeColor="text1" w:themeTint="D9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EBC" w:rsidRDefault="008E6EBC" w:rsidP="00817187">
      <w:pPr>
        <w:spacing w:after="0" w:line="240" w:lineRule="auto"/>
      </w:pPr>
      <w:r>
        <w:separator/>
      </w:r>
    </w:p>
  </w:footnote>
  <w:footnote w:type="continuationSeparator" w:id="0">
    <w:p w:rsidR="008E6EBC" w:rsidRDefault="008E6EBC" w:rsidP="008171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E5597"/>
    <w:multiLevelType w:val="hybridMultilevel"/>
    <w:tmpl w:val="9CC84DA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F6D067E"/>
    <w:multiLevelType w:val="hybridMultilevel"/>
    <w:tmpl w:val="C7D6D4E8"/>
    <w:lvl w:ilvl="0" w:tplc="2B78F28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A17065"/>
    <w:multiLevelType w:val="hybridMultilevel"/>
    <w:tmpl w:val="A2181186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673300"/>
    <w:multiLevelType w:val="hybridMultilevel"/>
    <w:tmpl w:val="8258E21E"/>
    <w:lvl w:ilvl="0" w:tplc="C9BE1C0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98D7866"/>
    <w:multiLevelType w:val="hybridMultilevel"/>
    <w:tmpl w:val="41DA9EDA"/>
    <w:lvl w:ilvl="0" w:tplc="8B721F7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41D156B"/>
    <w:multiLevelType w:val="hybridMultilevel"/>
    <w:tmpl w:val="06E4BDBA"/>
    <w:lvl w:ilvl="0" w:tplc="C5CA603A">
      <w:start w:val="1"/>
      <w:numFmt w:val="bullet"/>
      <w:lvlText w:val="ð"/>
      <w:lvlJc w:val="left"/>
      <w:pPr>
        <w:ind w:left="720" w:hanging="360"/>
      </w:pPr>
      <w:rPr>
        <w:rFonts w:ascii="Wingdings" w:hAnsi="Wingdings"/>
        <w:b/>
      </w:rPr>
    </w:lvl>
    <w:lvl w:ilvl="1" w:tplc="0CB84CD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0701D3"/>
    <w:multiLevelType w:val="hybridMultilevel"/>
    <w:tmpl w:val="6F605924"/>
    <w:lvl w:ilvl="0" w:tplc="B950AA2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A565898"/>
    <w:multiLevelType w:val="hybridMultilevel"/>
    <w:tmpl w:val="2C288754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CD81788"/>
    <w:multiLevelType w:val="hybridMultilevel"/>
    <w:tmpl w:val="90BC17AC"/>
    <w:lvl w:ilvl="0" w:tplc="82AEDE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1E5942"/>
    <w:multiLevelType w:val="hybridMultilevel"/>
    <w:tmpl w:val="342A86B2"/>
    <w:lvl w:ilvl="0" w:tplc="3DC03C2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1E0681A"/>
    <w:multiLevelType w:val="hybridMultilevel"/>
    <w:tmpl w:val="C17E9D80"/>
    <w:lvl w:ilvl="0" w:tplc="C6F2BA62">
      <w:start w:val="1"/>
      <w:numFmt w:val="low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i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3B404B6"/>
    <w:multiLevelType w:val="hybridMultilevel"/>
    <w:tmpl w:val="DA184F5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3"/>
  </w:num>
  <w:num w:numId="5">
    <w:abstractNumId w:val="11"/>
  </w:num>
  <w:num w:numId="6">
    <w:abstractNumId w:val="1"/>
  </w:num>
  <w:num w:numId="7">
    <w:abstractNumId w:val="2"/>
  </w:num>
  <w:num w:numId="8">
    <w:abstractNumId w:val="6"/>
  </w:num>
  <w:num w:numId="9">
    <w:abstractNumId w:val="10"/>
  </w:num>
  <w:num w:numId="10">
    <w:abstractNumId w:val="4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BB2"/>
    <w:rsid w:val="00000581"/>
    <w:rsid w:val="00005A91"/>
    <w:rsid w:val="00043525"/>
    <w:rsid w:val="00077485"/>
    <w:rsid w:val="00090D7F"/>
    <w:rsid w:val="000D51B9"/>
    <w:rsid w:val="00117961"/>
    <w:rsid w:val="00182F8D"/>
    <w:rsid w:val="001D66E6"/>
    <w:rsid w:val="002804D5"/>
    <w:rsid w:val="002C5588"/>
    <w:rsid w:val="0031350C"/>
    <w:rsid w:val="003A4835"/>
    <w:rsid w:val="003D7C37"/>
    <w:rsid w:val="003F27CB"/>
    <w:rsid w:val="00420BD3"/>
    <w:rsid w:val="00481484"/>
    <w:rsid w:val="0054174E"/>
    <w:rsid w:val="00571301"/>
    <w:rsid w:val="005F318C"/>
    <w:rsid w:val="005F34C2"/>
    <w:rsid w:val="006338A9"/>
    <w:rsid w:val="0067457C"/>
    <w:rsid w:val="00681058"/>
    <w:rsid w:val="006969B2"/>
    <w:rsid w:val="006E49A9"/>
    <w:rsid w:val="00734E9E"/>
    <w:rsid w:val="00756158"/>
    <w:rsid w:val="0079211D"/>
    <w:rsid w:val="007B2FA4"/>
    <w:rsid w:val="007D4C51"/>
    <w:rsid w:val="00817187"/>
    <w:rsid w:val="00822425"/>
    <w:rsid w:val="00831AD9"/>
    <w:rsid w:val="00837D68"/>
    <w:rsid w:val="0084318C"/>
    <w:rsid w:val="00861648"/>
    <w:rsid w:val="00887741"/>
    <w:rsid w:val="008A4B88"/>
    <w:rsid w:val="008D378F"/>
    <w:rsid w:val="008E6EBC"/>
    <w:rsid w:val="009044A5"/>
    <w:rsid w:val="00926795"/>
    <w:rsid w:val="00976D2F"/>
    <w:rsid w:val="009B4D9E"/>
    <w:rsid w:val="009C77D2"/>
    <w:rsid w:val="00A8759D"/>
    <w:rsid w:val="00AD2EB4"/>
    <w:rsid w:val="00B01630"/>
    <w:rsid w:val="00B6025A"/>
    <w:rsid w:val="00B8379A"/>
    <w:rsid w:val="00BA3ABE"/>
    <w:rsid w:val="00BE028D"/>
    <w:rsid w:val="00BF178A"/>
    <w:rsid w:val="00BF613F"/>
    <w:rsid w:val="00C43DF9"/>
    <w:rsid w:val="00C457DB"/>
    <w:rsid w:val="00D87F3F"/>
    <w:rsid w:val="00DE0C3C"/>
    <w:rsid w:val="00DF0FD1"/>
    <w:rsid w:val="00E54A79"/>
    <w:rsid w:val="00E55A0D"/>
    <w:rsid w:val="00E73BB2"/>
    <w:rsid w:val="00EB72E0"/>
    <w:rsid w:val="00F477BA"/>
    <w:rsid w:val="00F77BB8"/>
    <w:rsid w:val="00FB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73B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171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17187"/>
  </w:style>
  <w:style w:type="paragraph" w:styleId="Pieddepage">
    <w:name w:val="footer"/>
    <w:basedOn w:val="Normal"/>
    <w:link w:val="PieddepageCar"/>
    <w:uiPriority w:val="99"/>
    <w:unhideWhenUsed/>
    <w:rsid w:val="008171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7187"/>
  </w:style>
  <w:style w:type="paragraph" w:styleId="Textedebulles">
    <w:name w:val="Balloon Text"/>
    <w:basedOn w:val="Normal"/>
    <w:link w:val="TextedebullesCar"/>
    <w:uiPriority w:val="99"/>
    <w:semiHidden/>
    <w:unhideWhenUsed/>
    <w:rsid w:val="00976D2F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6D2F"/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73B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171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17187"/>
  </w:style>
  <w:style w:type="paragraph" w:styleId="Pieddepage">
    <w:name w:val="footer"/>
    <w:basedOn w:val="Normal"/>
    <w:link w:val="PieddepageCar"/>
    <w:uiPriority w:val="99"/>
    <w:unhideWhenUsed/>
    <w:rsid w:val="008171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7187"/>
  </w:style>
  <w:style w:type="paragraph" w:styleId="Textedebulles">
    <w:name w:val="Balloon Text"/>
    <w:basedOn w:val="Normal"/>
    <w:link w:val="TextedebullesCar"/>
    <w:uiPriority w:val="99"/>
    <w:semiHidden/>
    <w:unhideWhenUsed/>
    <w:rsid w:val="00976D2F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6D2F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1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55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0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86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2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27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77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35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14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59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28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56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36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8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41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88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0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4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57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64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24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28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57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8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87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16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85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5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21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87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99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2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06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42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6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40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01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83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9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41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19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5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9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4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27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0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11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3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10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3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0DC39-594C-4098-A03E-FBC750D9A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5</Pages>
  <Words>2819</Words>
  <Characters>15510</Characters>
  <Application>Microsoft Office Word</Application>
  <DocSecurity>0</DocSecurity>
  <Lines>129</Lines>
  <Paragraphs>36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18293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Latifa et Adrien</dc:creator>
  <cp:lastModifiedBy>ABECASSIS Adrien</cp:lastModifiedBy>
  <cp:revision>8</cp:revision>
  <cp:lastPrinted>2015-10-26T10:32:00Z</cp:lastPrinted>
  <dcterms:created xsi:type="dcterms:W3CDTF">2015-10-26T08:24:00Z</dcterms:created>
  <dcterms:modified xsi:type="dcterms:W3CDTF">2015-10-26T10:58:00Z</dcterms:modified>
</cp:coreProperties>
</file>